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D69F" w14:textId="77777777" w:rsidR="00F92335" w:rsidRPr="005A15E0" w:rsidRDefault="008779BD" w:rsidP="00F92335">
      <w:pPr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附件</w:t>
      </w:r>
      <w:r w:rsidRPr="005A15E0">
        <w:rPr>
          <w:rFonts w:ascii="Times New Roman" w:eastAsia="仿宋" w:hAnsi="Times New Roman" w:cs="Times New Roman"/>
          <w:sz w:val="24"/>
          <w:szCs w:val="24"/>
        </w:rPr>
        <w:t>1.</w:t>
      </w:r>
      <w:r w:rsidR="00FF1229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="0091321B" w:rsidRPr="005A15E0">
        <w:rPr>
          <w:rFonts w:ascii="Times New Roman" w:eastAsia="仿宋" w:hAnsi="Times New Roman" w:cs="Times New Roman"/>
          <w:sz w:val="24"/>
          <w:szCs w:val="24"/>
        </w:rPr>
        <w:t>候选人</w:t>
      </w:r>
      <w:r w:rsidR="0002290F">
        <w:rPr>
          <w:rFonts w:ascii="Times New Roman" w:eastAsia="仿宋" w:hAnsi="Times New Roman" w:cs="Times New Roman" w:hint="eastAsia"/>
          <w:sz w:val="24"/>
          <w:szCs w:val="24"/>
        </w:rPr>
        <w:t>提名</w:t>
      </w:r>
      <w:r w:rsidR="0091321B" w:rsidRPr="005A15E0">
        <w:rPr>
          <w:rFonts w:ascii="Times New Roman" w:eastAsia="仿宋" w:hAnsi="Times New Roman" w:cs="Times New Roman"/>
          <w:sz w:val="24"/>
          <w:szCs w:val="24"/>
        </w:rPr>
        <w:t>表</w:t>
      </w:r>
    </w:p>
    <w:p w14:paraId="1795739F" w14:textId="77777777" w:rsidR="00DD3989" w:rsidRPr="005A15E0" w:rsidRDefault="00DD3989" w:rsidP="00F92335">
      <w:pPr>
        <w:rPr>
          <w:rFonts w:ascii="Times New Roman" w:eastAsia="仿宋" w:hAnsi="Times New Roman" w:cs="Times New Roman"/>
          <w:sz w:val="24"/>
          <w:szCs w:val="24"/>
        </w:rPr>
      </w:pPr>
    </w:p>
    <w:p w14:paraId="5B8156C7" w14:textId="77777777" w:rsidR="00DD3989" w:rsidRPr="005A15E0" w:rsidRDefault="00DC35BD" w:rsidP="00DD3989">
      <w:pPr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202</w:t>
      </w:r>
      <w:r w:rsidR="00E22533">
        <w:rPr>
          <w:rFonts w:ascii="Times New Roman" w:eastAsia="仿宋" w:hAnsi="Times New Roman" w:cs="Times New Roman" w:hint="eastAsia"/>
          <w:b/>
          <w:sz w:val="28"/>
          <w:szCs w:val="28"/>
        </w:rPr>
        <w:t>1</w:t>
      </w:r>
      <w:r w:rsidR="006547E2">
        <w:rPr>
          <w:rFonts w:ascii="Times New Roman" w:eastAsia="仿宋" w:hAnsi="Times New Roman" w:cs="Times New Roman" w:hint="eastAsia"/>
          <w:b/>
          <w:sz w:val="28"/>
          <w:szCs w:val="28"/>
        </w:rPr>
        <w:t>“</w:t>
      </w:r>
      <w:r w:rsidR="006547E2" w:rsidRPr="005C141C">
        <w:rPr>
          <w:rFonts w:ascii="Times New Roman" w:eastAsia="仿宋" w:hAnsi="Times New Roman" w:cs="Times New Roman"/>
          <w:b/>
          <w:sz w:val="28"/>
          <w:szCs w:val="28"/>
        </w:rPr>
        <w:t>亚洲杰出科研工作者和工程师奖</w:t>
      </w:r>
      <w:r w:rsidR="006547E2">
        <w:rPr>
          <w:rFonts w:ascii="Times New Roman" w:eastAsia="仿宋" w:hAnsi="Times New Roman" w:cs="Times New Roman" w:hint="eastAsia"/>
          <w:b/>
          <w:sz w:val="28"/>
          <w:szCs w:val="28"/>
        </w:rPr>
        <w:t>”候选人</w:t>
      </w:r>
      <w:r w:rsidR="00372849">
        <w:rPr>
          <w:rFonts w:ascii="Times New Roman" w:eastAsia="仿宋" w:hAnsi="Times New Roman" w:cs="Times New Roman" w:hint="eastAsia"/>
          <w:b/>
          <w:sz w:val="28"/>
          <w:szCs w:val="28"/>
        </w:rPr>
        <w:t>提名</w:t>
      </w:r>
      <w:r w:rsidR="00DD3989" w:rsidRPr="005C141C">
        <w:rPr>
          <w:rFonts w:ascii="Times New Roman" w:eastAsia="仿宋" w:hAnsi="Times New Roman" w:cs="Times New Roman"/>
          <w:b/>
          <w:sz w:val="28"/>
          <w:szCs w:val="28"/>
        </w:rPr>
        <w:t>表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38"/>
        <w:gridCol w:w="746"/>
        <w:gridCol w:w="17"/>
        <w:gridCol w:w="1012"/>
        <w:gridCol w:w="830"/>
        <w:gridCol w:w="648"/>
        <w:gridCol w:w="345"/>
        <w:gridCol w:w="283"/>
        <w:gridCol w:w="579"/>
        <w:gridCol w:w="555"/>
        <w:gridCol w:w="1472"/>
      </w:tblGrid>
      <w:tr w:rsidR="00985D6C" w:rsidRPr="005A15E0" w14:paraId="75895FB4" w14:textId="77777777" w:rsidTr="00985D6C">
        <w:trPr>
          <w:cantSplit/>
        </w:trPr>
        <w:tc>
          <w:tcPr>
            <w:tcW w:w="1101" w:type="dxa"/>
            <w:vAlign w:val="center"/>
          </w:tcPr>
          <w:p w14:paraId="0BEAFD18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姓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名</w:t>
            </w:r>
          </w:p>
        </w:tc>
        <w:tc>
          <w:tcPr>
            <w:tcW w:w="938" w:type="dxa"/>
            <w:vAlign w:val="center"/>
          </w:tcPr>
          <w:p w14:paraId="50FC2B4E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751621E7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性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别</w:t>
            </w:r>
          </w:p>
        </w:tc>
        <w:tc>
          <w:tcPr>
            <w:tcW w:w="1029" w:type="dxa"/>
            <w:gridSpan w:val="2"/>
            <w:vAlign w:val="center"/>
          </w:tcPr>
          <w:p w14:paraId="6D1FA190" w14:textId="77777777" w:rsidR="00985D6C" w:rsidRPr="005A15E0" w:rsidRDefault="00985D6C" w:rsidP="00C0066D">
            <w:pPr>
              <w:ind w:left="297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185FAE2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3BF6ADC2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0174B67C" w14:textId="77777777" w:rsidR="00985D6C" w:rsidRPr="005A15E0" w:rsidRDefault="00985D6C" w:rsidP="00C0066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（电子照片）</w:t>
            </w:r>
          </w:p>
        </w:tc>
      </w:tr>
      <w:tr w:rsidR="00985D6C" w:rsidRPr="005A15E0" w14:paraId="5FA2CAD1" w14:textId="77777777" w:rsidTr="00985D6C">
        <w:trPr>
          <w:cantSplit/>
        </w:trPr>
        <w:tc>
          <w:tcPr>
            <w:tcW w:w="1101" w:type="dxa"/>
            <w:vAlign w:val="center"/>
          </w:tcPr>
          <w:p w14:paraId="3229601F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党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派</w:t>
            </w:r>
          </w:p>
        </w:tc>
        <w:tc>
          <w:tcPr>
            <w:tcW w:w="938" w:type="dxa"/>
            <w:vAlign w:val="center"/>
          </w:tcPr>
          <w:p w14:paraId="785961A5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1803F5B9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民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族</w:t>
            </w:r>
          </w:p>
        </w:tc>
        <w:tc>
          <w:tcPr>
            <w:tcW w:w="1029" w:type="dxa"/>
            <w:gridSpan w:val="2"/>
            <w:vAlign w:val="center"/>
          </w:tcPr>
          <w:p w14:paraId="6AF67A91" w14:textId="77777777" w:rsidR="00985D6C" w:rsidRPr="005A15E0" w:rsidRDefault="00985D6C" w:rsidP="00C0066D">
            <w:pPr>
              <w:ind w:left="297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CC90E01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籍贯（省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市、县）</w:t>
            </w:r>
          </w:p>
        </w:tc>
        <w:tc>
          <w:tcPr>
            <w:tcW w:w="1417" w:type="dxa"/>
            <w:gridSpan w:val="3"/>
            <w:vAlign w:val="center"/>
          </w:tcPr>
          <w:p w14:paraId="182B039F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4536BAA3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85D6C" w:rsidRPr="005A15E0" w14:paraId="169D2C7A" w14:textId="77777777" w:rsidTr="00985D6C">
        <w:trPr>
          <w:cantSplit/>
        </w:trPr>
        <w:tc>
          <w:tcPr>
            <w:tcW w:w="1101" w:type="dxa"/>
            <w:vAlign w:val="center"/>
          </w:tcPr>
          <w:p w14:paraId="034B9855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毕业院校</w:t>
            </w:r>
          </w:p>
        </w:tc>
        <w:tc>
          <w:tcPr>
            <w:tcW w:w="2713" w:type="dxa"/>
            <w:gridSpan w:val="4"/>
            <w:vAlign w:val="center"/>
          </w:tcPr>
          <w:p w14:paraId="061FB7A5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9D4E25B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毕业年月</w:t>
            </w:r>
          </w:p>
        </w:tc>
        <w:tc>
          <w:tcPr>
            <w:tcW w:w="1417" w:type="dxa"/>
            <w:gridSpan w:val="3"/>
            <w:vAlign w:val="center"/>
          </w:tcPr>
          <w:p w14:paraId="46FC6403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5B95A30E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85D6C" w:rsidRPr="005A15E0" w14:paraId="44FDAB1A" w14:textId="77777777" w:rsidTr="00985D6C">
        <w:trPr>
          <w:cantSplit/>
        </w:trPr>
        <w:tc>
          <w:tcPr>
            <w:tcW w:w="1101" w:type="dxa"/>
            <w:vAlign w:val="center"/>
          </w:tcPr>
          <w:p w14:paraId="26BFF660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所学专业</w:t>
            </w:r>
          </w:p>
        </w:tc>
        <w:tc>
          <w:tcPr>
            <w:tcW w:w="938" w:type="dxa"/>
            <w:vAlign w:val="center"/>
          </w:tcPr>
          <w:p w14:paraId="2D5B813D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46" w:type="dxa"/>
            <w:vAlign w:val="center"/>
          </w:tcPr>
          <w:p w14:paraId="2A79DC20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学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历</w:t>
            </w:r>
          </w:p>
        </w:tc>
        <w:tc>
          <w:tcPr>
            <w:tcW w:w="1029" w:type="dxa"/>
            <w:gridSpan w:val="2"/>
            <w:vAlign w:val="center"/>
          </w:tcPr>
          <w:p w14:paraId="1FFE7EBC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150B43D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学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位</w:t>
            </w:r>
          </w:p>
        </w:tc>
        <w:tc>
          <w:tcPr>
            <w:tcW w:w="1417" w:type="dxa"/>
            <w:gridSpan w:val="3"/>
            <w:vAlign w:val="center"/>
          </w:tcPr>
          <w:p w14:paraId="101F35A5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1859B83D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85D6C" w:rsidRPr="005A15E0" w14:paraId="4AD52D14" w14:textId="77777777" w:rsidTr="00985D6C">
        <w:trPr>
          <w:cantSplit/>
        </w:trPr>
        <w:tc>
          <w:tcPr>
            <w:tcW w:w="1101" w:type="dxa"/>
            <w:vAlign w:val="center"/>
          </w:tcPr>
          <w:p w14:paraId="5299E9B6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工作单位</w:t>
            </w:r>
          </w:p>
        </w:tc>
        <w:tc>
          <w:tcPr>
            <w:tcW w:w="5953" w:type="dxa"/>
            <w:gridSpan w:val="10"/>
            <w:vAlign w:val="center"/>
          </w:tcPr>
          <w:p w14:paraId="75A7C46E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40279D95" w14:textId="77777777" w:rsidR="00985D6C" w:rsidRPr="005A15E0" w:rsidRDefault="00985D6C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14:paraId="273CC2B6" w14:textId="77777777" w:rsidTr="00985D6C">
        <w:trPr>
          <w:cantSplit/>
        </w:trPr>
        <w:tc>
          <w:tcPr>
            <w:tcW w:w="1101" w:type="dxa"/>
            <w:vAlign w:val="center"/>
          </w:tcPr>
          <w:p w14:paraId="6F2F2AD6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职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称</w:t>
            </w:r>
          </w:p>
        </w:tc>
        <w:tc>
          <w:tcPr>
            <w:tcW w:w="2713" w:type="dxa"/>
            <w:gridSpan w:val="4"/>
            <w:vAlign w:val="center"/>
          </w:tcPr>
          <w:p w14:paraId="7F8B3406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A57B3C2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职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务</w:t>
            </w:r>
          </w:p>
        </w:tc>
        <w:tc>
          <w:tcPr>
            <w:tcW w:w="3234" w:type="dxa"/>
            <w:gridSpan w:val="5"/>
            <w:vAlign w:val="center"/>
          </w:tcPr>
          <w:p w14:paraId="3197CA68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14:paraId="6C2EC6D2" w14:textId="77777777" w:rsidTr="00985D6C">
        <w:trPr>
          <w:cantSplit/>
        </w:trPr>
        <w:tc>
          <w:tcPr>
            <w:tcW w:w="1101" w:type="dxa"/>
            <w:vAlign w:val="center"/>
          </w:tcPr>
          <w:p w14:paraId="61068C2B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单位电话</w:t>
            </w:r>
          </w:p>
        </w:tc>
        <w:tc>
          <w:tcPr>
            <w:tcW w:w="2713" w:type="dxa"/>
            <w:gridSpan w:val="4"/>
            <w:vAlign w:val="center"/>
          </w:tcPr>
          <w:p w14:paraId="533C3579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7DC335B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移动电话</w:t>
            </w:r>
          </w:p>
        </w:tc>
        <w:tc>
          <w:tcPr>
            <w:tcW w:w="3234" w:type="dxa"/>
            <w:gridSpan w:val="5"/>
            <w:vAlign w:val="center"/>
          </w:tcPr>
          <w:p w14:paraId="65AB0013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14:paraId="5CA5A23C" w14:textId="77777777" w:rsidTr="00985D6C">
        <w:trPr>
          <w:cantSplit/>
        </w:trPr>
        <w:tc>
          <w:tcPr>
            <w:tcW w:w="1101" w:type="dxa"/>
            <w:vAlign w:val="center"/>
          </w:tcPr>
          <w:p w14:paraId="598E5209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单位传真</w:t>
            </w:r>
          </w:p>
        </w:tc>
        <w:tc>
          <w:tcPr>
            <w:tcW w:w="2713" w:type="dxa"/>
            <w:gridSpan w:val="4"/>
            <w:vAlign w:val="center"/>
          </w:tcPr>
          <w:p w14:paraId="43EE04E7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D3EDF65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电子邮箱</w:t>
            </w:r>
          </w:p>
        </w:tc>
        <w:tc>
          <w:tcPr>
            <w:tcW w:w="3234" w:type="dxa"/>
            <w:gridSpan w:val="5"/>
            <w:vAlign w:val="center"/>
          </w:tcPr>
          <w:p w14:paraId="100CF87E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14:paraId="3CBFEE02" w14:textId="77777777" w:rsidTr="00985D6C">
        <w:trPr>
          <w:cantSplit/>
          <w:trHeight w:val="576"/>
        </w:trPr>
        <w:tc>
          <w:tcPr>
            <w:tcW w:w="1101" w:type="dxa"/>
            <w:vAlign w:val="center"/>
          </w:tcPr>
          <w:p w14:paraId="594DB4EE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通讯地址</w:t>
            </w:r>
          </w:p>
        </w:tc>
        <w:tc>
          <w:tcPr>
            <w:tcW w:w="4191" w:type="dxa"/>
            <w:gridSpan w:val="6"/>
            <w:vAlign w:val="center"/>
          </w:tcPr>
          <w:p w14:paraId="15230633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7BB1900A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邮政编码</w:t>
            </w:r>
          </w:p>
        </w:tc>
        <w:tc>
          <w:tcPr>
            <w:tcW w:w="2027" w:type="dxa"/>
            <w:gridSpan w:val="2"/>
            <w:vAlign w:val="center"/>
          </w:tcPr>
          <w:p w14:paraId="65EFD4B4" w14:textId="77777777"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14:paraId="546B830A" w14:textId="77777777" w:rsidTr="00985D6C">
        <w:trPr>
          <w:cantSplit/>
        </w:trPr>
        <w:tc>
          <w:tcPr>
            <w:tcW w:w="1101" w:type="dxa"/>
            <w:vAlign w:val="center"/>
          </w:tcPr>
          <w:p w14:paraId="2A1A9CCB" w14:textId="77777777" w:rsidR="00626082" w:rsidRPr="005A15E0" w:rsidRDefault="0091321B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研究领域</w:t>
            </w:r>
          </w:p>
        </w:tc>
        <w:tc>
          <w:tcPr>
            <w:tcW w:w="7425" w:type="dxa"/>
            <w:gridSpan w:val="11"/>
            <w:vAlign w:val="center"/>
          </w:tcPr>
          <w:p w14:paraId="59FDD7F5" w14:textId="77777777" w:rsidR="00626082" w:rsidRPr="005A15E0" w:rsidRDefault="0091321B" w:rsidP="005C141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（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>30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字以内）</w:t>
            </w:r>
          </w:p>
          <w:p w14:paraId="7A52C564" w14:textId="77777777" w:rsidR="0091321B" w:rsidRPr="005A15E0" w:rsidRDefault="0091321B" w:rsidP="005C141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0066D" w:rsidRPr="005A15E0" w14:paraId="77BD0BD4" w14:textId="77777777" w:rsidTr="00985D6C">
        <w:trPr>
          <w:cantSplit/>
        </w:trPr>
        <w:tc>
          <w:tcPr>
            <w:tcW w:w="8526" w:type="dxa"/>
            <w:gridSpan w:val="12"/>
            <w:vAlign w:val="center"/>
          </w:tcPr>
          <w:p w14:paraId="3B8EFE42" w14:textId="77777777" w:rsidR="00C0066D" w:rsidRPr="00663781" w:rsidRDefault="00C0066D" w:rsidP="00663781">
            <w:pPr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663781">
              <w:rPr>
                <w:rFonts w:ascii="黑体" w:eastAsia="黑体" w:hAnsi="黑体" w:cs="Times New Roman"/>
                <w:b/>
                <w:szCs w:val="21"/>
              </w:rPr>
              <w:t>以下请重点列举有国际影响力的</w:t>
            </w:r>
            <w:r w:rsidR="00663781">
              <w:rPr>
                <w:rFonts w:ascii="黑体" w:eastAsia="黑体" w:hAnsi="黑体" w:cs="Times New Roman" w:hint="eastAsia"/>
                <w:b/>
                <w:szCs w:val="21"/>
              </w:rPr>
              <w:t>内容</w:t>
            </w:r>
          </w:p>
        </w:tc>
      </w:tr>
      <w:tr w:rsidR="0091321B" w:rsidRPr="005A15E0" w14:paraId="259FB748" w14:textId="77777777" w:rsidTr="00985D6C">
        <w:trPr>
          <w:cantSplit/>
        </w:trPr>
        <w:tc>
          <w:tcPr>
            <w:tcW w:w="1101" w:type="dxa"/>
            <w:vAlign w:val="center"/>
          </w:tcPr>
          <w:p w14:paraId="2A7BCCC3" w14:textId="77777777" w:rsidR="0091321B" w:rsidRPr="005A15E0" w:rsidRDefault="0091321B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主要</w:t>
            </w:r>
            <w:r w:rsidR="008779BD" w:rsidRPr="005A15E0">
              <w:rPr>
                <w:rFonts w:ascii="Times New Roman" w:eastAsia="仿宋" w:hAnsi="仿宋" w:cs="Times New Roman"/>
                <w:szCs w:val="21"/>
              </w:rPr>
              <w:t>学习</w:t>
            </w:r>
            <w:r w:rsidR="006F5F20" w:rsidRPr="005A15E0">
              <w:rPr>
                <w:rFonts w:ascii="Times New Roman" w:eastAsia="仿宋" w:hAnsi="仿宋" w:cs="Times New Roman"/>
                <w:szCs w:val="21"/>
              </w:rPr>
              <w:t>、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工作经历</w:t>
            </w:r>
          </w:p>
        </w:tc>
        <w:tc>
          <w:tcPr>
            <w:tcW w:w="7425" w:type="dxa"/>
            <w:gridSpan w:val="11"/>
            <w:vAlign w:val="center"/>
          </w:tcPr>
          <w:p w14:paraId="6A6B1B58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2A04FC40" w14:textId="77777777" w:rsidR="0091321B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1C4DF1B4" w14:textId="77777777" w:rsidR="00F663A7" w:rsidRDefault="00F663A7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53E40AF" w14:textId="77777777" w:rsidR="00F663A7" w:rsidRPr="005A15E0" w:rsidRDefault="00F663A7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0445F8D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0A12864F" w14:textId="77777777"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03B72F56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1321B" w:rsidRPr="005A15E0" w14:paraId="74D05A85" w14:textId="77777777" w:rsidTr="00985D6C">
        <w:trPr>
          <w:cantSplit/>
        </w:trPr>
        <w:tc>
          <w:tcPr>
            <w:tcW w:w="1101" w:type="dxa"/>
            <w:vAlign w:val="center"/>
          </w:tcPr>
          <w:p w14:paraId="7B47121B" w14:textId="77777777" w:rsidR="00C0066D" w:rsidRPr="005A15E0" w:rsidRDefault="0091321B" w:rsidP="00AC1C6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科研</w:t>
            </w:r>
            <w:r w:rsidR="00C076D3">
              <w:rPr>
                <w:rFonts w:ascii="Times New Roman" w:eastAsia="仿宋" w:hAnsi="仿宋" w:cs="Times New Roman" w:hint="eastAsia"/>
                <w:szCs w:val="21"/>
              </w:rPr>
              <w:t>及应用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成果</w:t>
            </w:r>
          </w:p>
        </w:tc>
        <w:tc>
          <w:tcPr>
            <w:tcW w:w="7425" w:type="dxa"/>
            <w:gridSpan w:val="11"/>
            <w:vAlign w:val="center"/>
          </w:tcPr>
          <w:p w14:paraId="708E848D" w14:textId="77777777" w:rsidR="00F663A7" w:rsidRPr="00663781" w:rsidRDefault="00F663A7" w:rsidP="00E55BD0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663781">
              <w:rPr>
                <w:rFonts w:ascii="黑体" w:eastAsia="黑体" w:hAnsi="黑体" w:cs="Times New Roman" w:hint="eastAsia"/>
                <w:szCs w:val="21"/>
              </w:rPr>
              <w:t>列举最具代表性的成果，论文和专利各不超过5项。</w:t>
            </w:r>
          </w:p>
          <w:p w14:paraId="2680010C" w14:textId="77777777" w:rsidR="00F663A7" w:rsidRDefault="00F663A7" w:rsidP="00E55BD0">
            <w:pPr>
              <w:jc w:val="left"/>
              <w:rPr>
                <w:rFonts w:ascii="Times New Roman" w:eastAsia="仿宋" w:hAnsi="仿宋" w:cs="Times New Roman"/>
                <w:szCs w:val="21"/>
              </w:rPr>
            </w:pPr>
          </w:p>
          <w:p w14:paraId="17B4EB86" w14:textId="77777777" w:rsidR="0091321B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发表论文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专著</w:t>
            </w:r>
            <w:r w:rsidR="0091321B" w:rsidRPr="005A15E0">
              <w:rPr>
                <w:rFonts w:ascii="Times New Roman" w:eastAsia="仿宋" w:hAnsi="仿宋" w:cs="Times New Roman"/>
                <w:szCs w:val="21"/>
              </w:rPr>
              <w:t>：</w:t>
            </w:r>
          </w:p>
          <w:p w14:paraId="12BC3612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59730177" w14:textId="77777777" w:rsidR="00C0066D" w:rsidRDefault="00C0066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2C0C2386" w14:textId="77777777" w:rsidR="00AC1C6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8BB97BB" w14:textId="77777777" w:rsidR="00AC1C60" w:rsidRPr="005A15E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FB8C8C8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EFB976A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专利：</w:t>
            </w:r>
          </w:p>
          <w:p w14:paraId="44ECB9F7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48A70754" w14:textId="77777777" w:rsidR="008779BD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4AD1101C" w14:textId="77777777" w:rsidR="00AC1C6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5163DFE8" w14:textId="77777777" w:rsidR="00C076D3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F91AA08" w14:textId="77777777" w:rsidR="00AC1C60" w:rsidRPr="005A15E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1235048C" w14:textId="77777777" w:rsidR="0091321B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应用成果：</w:t>
            </w:r>
          </w:p>
          <w:p w14:paraId="16FC2A48" w14:textId="77777777" w:rsidR="00C076D3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2EEC134" w14:textId="77777777" w:rsidR="00C076D3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C76D8CE" w14:textId="77777777" w:rsidR="00C076D3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6684CC5" w14:textId="77777777" w:rsidR="00C076D3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1A561E2D" w14:textId="77777777" w:rsidR="00C076D3" w:rsidRPr="005A15E0" w:rsidRDefault="00C076D3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8779BD" w:rsidRPr="005A15E0" w14:paraId="70271C22" w14:textId="77777777" w:rsidTr="00985D6C">
        <w:trPr>
          <w:cantSplit/>
        </w:trPr>
        <w:tc>
          <w:tcPr>
            <w:tcW w:w="1101" w:type="dxa"/>
            <w:vAlign w:val="center"/>
          </w:tcPr>
          <w:p w14:paraId="782D86AA" w14:textId="77777777" w:rsidR="008779BD" w:rsidRPr="005A15E0" w:rsidRDefault="008779BD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lastRenderedPageBreak/>
              <w:t>所获奖励</w:t>
            </w:r>
          </w:p>
        </w:tc>
        <w:tc>
          <w:tcPr>
            <w:tcW w:w="7425" w:type="dxa"/>
            <w:gridSpan w:val="11"/>
            <w:vAlign w:val="center"/>
          </w:tcPr>
          <w:p w14:paraId="05942CC2" w14:textId="77777777" w:rsidR="008779BD" w:rsidRPr="00663781" w:rsidRDefault="00F663A7" w:rsidP="00E55BD0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663781">
              <w:rPr>
                <w:rFonts w:ascii="黑体" w:eastAsia="黑体" w:hAnsi="黑体" w:cs="Times New Roman" w:hint="eastAsia"/>
                <w:szCs w:val="21"/>
              </w:rPr>
              <w:t>列举最具代表性的奖励，不超过5项。</w:t>
            </w:r>
          </w:p>
          <w:p w14:paraId="2085D1D7" w14:textId="77777777" w:rsidR="00F663A7" w:rsidRDefault="00F663A7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48CFE3E5" w14:textId="77777777" w:rsidR="00F663A7" w:rsidRPr="005A15E0" w:rsidRDefault="00F663A7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A66AA45" w14:textId="77777777"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F9F1059" w14:textId="77777777"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14432D22" w14:textId="77777777"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1321B" w:rsidRPr="005A15E0" w14:paraId="7E8868B3" w14:textId="77777777" w:rsidTr="00985D6C">
        <w:trPr>
          <w:cantSplit/>
        </w:trPr>
        <w:tc>
          <w:tcPr>
            <w:tcW w:w="1101" w:type="dxa"/>
            <w:vAlign w:val="center"/>
          </w:tcPr>
          <w:p w14:paraId="276F39B1" w14:textId="77777777" w:rsidR="0091321B" w:rsidRPr="005A15E0" w:rsidRDefault="0091321B" w:rsidP="00AC1C6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国际组织任职</w:t>
            </w:r>
            <w:r w:rsidR="00AC1C60">
              <w:rPr>
                <w:rFonts w:ascii="Times New Roman" w:eastAsia="仿宋" w:hAnsi="仿宋" w:cs="Times New Roman" w:hint="eastAsia"/>
                <w:szCs w:val="21"/>
              </w:rPr>
              <w:t>、国际事务参与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情况</w:t>
            </w:r>
          </w:p>
        </w:tc>
        <w:tc>
          <w:tcPr>
            <w:tcW w:w="7425" w:type="dxa"/>
            <w:gridSpan w:val="11"/>
            <w:vAlign w:val="center"/>
          </w:tcPr>
          <w:p w14:paraId="71050028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67E3FBF6" w14:textId="77777777"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3045E8E8" w14:textId="77777777" w:rsidR="00AC1C6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0504CC46" w14:textId="77777777" w:rsidR="00AC1C6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241D518E" w14:textId="77777777" w:rsidR="00AC1C60" w:rsidRPr="00AC1C6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13CE69F0" w14:textId="77777777" w:rsidR="00AC1C60" w:rsidRPr="005A15E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70C2DC40" w14:textId="77777777" w:rsidR="00C0066D" w:rsidRPr="005A15E0" w:rsidRDefault="00C0066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1321B" w:rsidRPr="005A15E0" w14:paraId="20B7901E" w14:textId="77777777" w:rsidTr="00985D6C">
        <w:trPr>
          <w:cantSplit/>
        </w:trPr>
        <w:tc>
          <w:tcPr>
            <w:tcW w:w="1101" w:type="dxa"/>
            <w:vAlign w:val="center"/>
          </w:tcPr>
          <w:p w14:paraId="52259922" w14:textId="77777777" w:rsidR="0091321B" w:rsidRPr="005A15E0" w:rsidRDefault="0091321B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推荐理由</w:t>
            </w:r>
          </w:p>
        </w:tc>
        <w:tc>
          <w:tcPr>
            <w:tcW w:w="7425" w:type="dxa"/>
            <w:gridSpan w:val="11"/>
            <w:vAlign w:val="center"/>
          </w:tcPr>
          <w:p w14:paraId="07707BCE" w14:textId="77777777"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014A4822" w14:textId="77777777"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19BDFFF8" w14:textId="77777777" w:rsidR="00C0066D" w:rsidRDefault="00C0066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14:paraId="291188BD" w14:textId="77777777" w:rsidR="00AC1C60" w:rsidRPr="005A15E0" w:rsidRDefault="00AC1C60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14C29" w:rsidRPr="005A15E0" w14:paraId="4E50C7F6" w14:textId="77777777" w:rsidTr="00985D6C">
        <w:trPr>
          <w:cantSplit/>
        </w:trPr>
        <w:tc>
          <w:tcPr>
            <w:tcW w:w="1101" w:type="dxa"/>
            <w:vAlign w:val="center"/>
          </w:tcPr>
          <w:p w14:paraId="3D209BBD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候选人个人声明</w:t>
            </w:r>
          </w:p>
        </w:tc>
        <w:tc>
          <w:tcPr>
            <w:tcW w:w="7425" w:type="dxa"/>
            <w:gridSpan w:val="11"/>
            <w:vAlign w:val="center"/>
          </w:tcPr>
          <w:p w14:paraId="270372C6" w14:textId="77777777" w:rsidR="00114C29" w:rsidRPr="005A15E0" w:rsidRDefault="00114C29" w:rsidP="00AC1C60">
            <w:pPr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本人接受</w:t>
            </w:r>
            <w:r w:rsidR="00372849">
              <w:rPr>
                <w:rFonts w:ascii="Times New Roman" w:eastAsia="仿宋" w:hAnsi="仿宋" w:cs="Times New Roman" w:hint="eastAsia"/>
                <w:bCs/>
                <w:szCs w:val="21"/>
              </w:rPr>
              <w:t>提名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，并对《</w:t>
            </w:r>
            <w:r w:rsidR="00372849">
              <w:rPr>
                <w:rFonts w:ascii="Times New Roman" w:eastAsia="仿宋" w:hAnsi="仿宋" w:cs="Times New Roman" w:hint="eastAsia"/>
                <w:bCs/>
                <w:szCs w:val="21"/>
              </w:rPr>
              <w:t>提名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书》中所有填写内容的真实性负完全责任。</w:t>
            </w:r>
          </w:p>
          <w:p w14:paraId="4A56CE47" w14:textId="77777777" w:rsidR="00114C29" w:rsidRPr="005A15E0" w:rsidRDefault="00114C29" w:rsidP="00E55BD0">
            <w:pPr>
              <w:adjustRightInd w:val="0"/>
              <w:snapToGrid w:val="0"/>
              <w:spacing w:line="440" w:lineRule="exact"/>
              <w:ind w:firstLineChars="224" w:firstLine="470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7F34440B" w14:textId="77777777" w:rsidR="00114C29" w:rsidRPr="005A15E0" w:rsidRDefault="00114C29" w:rsidP="00E55BD0">
            <w:pPr>
              <w:adjustRightInd w:val="0"/>
              <w:snapToGrid w:val="0"/>
              <w:spacing w:line="440" w:lineRule="exact"/>
              <w:ind w:firstLineChars="1882" w:firstLine="3952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被</w:t>
            </w:r>
            <w:r w:rsidR="003F6BFA">
              <w:rPr>
                <w:rFonts w:ascii="Times New Roman" w:eastAsia="仿宋" w:hAnsi="仿宋" w:cs="Times New Roman" w:hint="eastAsia"/>
                <w:bCs/>
                <w:szCs w:val="21"/>
              </w:rPr>
              <w:t>提名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人签名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>:</w:t>
            </w:r>
          </w:p>
          <w:p w14:paraId="13235A6D" w14:textId="77777777" w:rsidR="00114C29" w:rsidRPr="005A15E0" w:rsidRDefault="00114C29" w:rsidP="00E55BD0">
            <w:pPr>
              <w:ind w:right="420" w:firstLineChars="2250" w:firstLine="4725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年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月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日</w:t>
            </w:r>
          </w:p>
        </w:tc>
      </w:tr>
      <w:tr w:rsidR="00114C29" w:rsidRPr="005A15E0" w14:paraId="335291BD" w14:textId="77777777" w:rsidTr="00985D6C">
        <w:trPr>
          <w:cantSplit/>
        </w:trPr>
        <w:tc>
          <w:tcPr>
            <w:tcW w:w="1101" w:type="dxa"/>
            <w:vAlign w:val="center"/>
          </w:tcPr>
          <w:p w14:paraId="0C140355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候选人所在单位审核意见</w:t>
            </w:r>
          </w:p>
        </w:tc>
        <w:tc>
          <w:tcPr>
            <w:tcW w:w="7425" w:type="dxa"/>
            <w:gridSpan w:val="11"/>
            <w:vAlign w:val="center"/>
          </w:tcPr>
          <w:p w14:paraId="76D09AFC" w14:textId="77777777" w:rsidR="00AC1C60" w:rsidRDefault="00AC1C60" w:rsidP="00C0066D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14:paraId="3BD69DD9" w14:textId="77777777" w:rsidR="00AC1C60" w:rsidRPr="005A15E0" w:rsidRDefault="00AC1C60" w:rsidP="00C0066D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14:paraId="337261AE" w14:textId="77777777" w:rsidR="00A50E7C" w:rsidRPr="005A15E0" w:rsidRDefault="00A50E7C" w:rsidP="00C0066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负责人签名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:                         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单位盖章：</w:t>
            </w:r>
          </w:p>
          <w:p w14:paraId="461A0D81" w14:textId="77777777" w:rsidR="00A50E7C" w:rsidRPr="005A15E0" w:rsidRDefault="00A50E7C" w:rsidP="00C0066D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14:paraId="7084D7AA" w14:textId="77777777" w:rsidR="00114C29" w:rsidRPr="005A15E0" w:rsidRDefault="00AC1C60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bCs/>
                <w:szCs w:val="21"/>
              </w:rPr>
              <w:t xml:space="preserve">                                      </w:t>
            </w:r>
            <w:r w:rsidR="00A50E7C" w:rsidRPr="005A15E0">
              <w:rPr>
                <w:rFonts w:ascii="Times New Roman" w:eastAsia="仿宋" w:hAnsi="仿宋" w:cs="Times New Roman"/>
                <w:bCs/>
                <w:szCs w:val="21"/>
              </w:rPr>
              <w:t>年</w:t>
            </w:r>
            <w:r w:rsidR="00A50E7C"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="00A50E7C" w:rsidRPr="005A15E0">
              <w:rPr>
                <w:rFonts w:ascii="Times New Roman" w:eastAsia="仿宋" w:hAnsi="仿宋" w:cs="Times New Roman"/>
                <w:bCs/>
                <w:szCs w:val="21"/>
              </w:rPr>
              <w:t>月</w:t>
            </w:r>
            <w:r w:rsidR="00A50E7C"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="00A50E7C" w:rsidRPr="005A15E0">
              <w:rPr>
                <w:rFonts w:ascii="Times New Roman" w:eastAsia="仿宋" w:hAnsi="仿宋" w:cs="Times New Roman"/>
                <w:bCs/>
                <w:szCs w:val="21"/>
              </w:rPr>
              <w:t>日</w:t>
            </w:r>
          </w:p>
        </w:tc>
      </w:tr>
      <w:tr w:rsidR="00114C29" w:rsidRPr="005A15E0" w14:paraId="37E5B8D9" w14:textId="77777777" w:rsidTr="00985D6C">
        <w:tblPrEx>
          <w:tblLook w:val="04A0" w:firstRow="1" w:lastRow="0" w:firstColumn="1" w:lastColumn="0" w:noHBand="0" w:noVBand="1"/>
        </w:tblPrEx>
        <w:trPr>
          <w:trHeight w:hRule="exact" w:val="62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1ADD89B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提名人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55B56BA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C1ADBB1" w14:textId="77777777" w:rsidR="00114C29" w:rsidRPr="005A15E0" w:rsidRDefault="00114C29" w:rsidP="00E55B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882" w:type="dxa"/>
            <w:gridSpan w:val="6"/>
            <w:shd w:val="clear" w:color="auto" w:fill="auto"/>
            <w:vAlign w:val="center"/>
          </w:tcPr>
          <w:p w14:paraId="4D6ACFA9" w14:textId="77777777" w:rsidR="00734622" w:rsidRPr="005A15E0" w:rsidRDefault="00114C29" w:rsidP="00E55BD0">
            <w:pPr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5A15E0">
              <w:rPr>
                <w:rFonts w:ascii="Times New Roman" w:eastAsia="仿宋" w:hAnsi="Times New Roman" w:cs="Times New Roman"/>
                <w:color w:val="000000"/>
                <w:szCs w:val="21"/>
              </w:rPr>
              <w:t>□</w:t>
            </w:r>
            <w:r w:rsidRPr="005A15E0">
              <w:rPr>
                <w:rFonts w:ascii="Times New Roman" w:eastAsia="仿宋" w:hAnsi="仿宋" w:cs="Times New Roman"/>
                <w:color w:val="000000"/>
                <w:szCs w:val="21"/>
              </w:rPr>
              <w:t>中国科学院院士</w:t>
            </w:r>
            <w:r w:rsidR="00734622" w:rsidRPr="005A15E0"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 □</w:t>
            </w:r>
            <w:r w:rsidR="00734622" w:rsidRPr="005A15E0">
              <w:rPr>
                <w:rFonts w:ascii="Times New Roman" w:eastAsia="仿宋" w:hAnsi="仿宋" w:cs="Times New Roman"/>
                <w:color w:val="000000"/>
                <w:szCs w:val="21"/>
              </w:rPr>
              <w:t>中国工程院院士</w:t>
            </w:r>
          </w:p>
          <w:p w14:paraId="15AD6418" w14:textId="77777777" w:rsidR="00114C29" w:rsidRPr="005A15E0" w:rsidRDefault="00114C29" w:rsidP="00E55BD0">
            <w:pPr>
              <w:jc w:val="lef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5A15E0">
              <w:rPr>
                <w:rFonts w:ascii="Times New Roman" w:eastAsia="仿宋" w:hAnsi="Times New Roman" w:cs="Times New Roman"/>
                <w:color w:val="000000"/>
                <w:szCs w:val="21"/>
              </w:rPr>
              <w:t>□</w:t>
            </w:r>
            <w:r w:rsidRPr="005A15E0">
              <w:rPr>
                <w:rFonts w:ascii="Times New Roman" w:eastAsia="仿宋" w:hAnsi="仿宋" w:cs="Times New Roman"/>
                <w:color w:val="000000"/>
                <w:szCs w:val="21"/>
              </w:rPr>
              <w:t>中国化工学会会士</w:t>
            </w:r>
          </w:p>
        </w:tc>
      </w:tr>
      <w:tr w:rsidR="00114C29" w:rsidRPr="005A15E0" w14:paraId="31811C53" w14:textId="77777777" w:rsidTr="00985D6C">
        <w:tblPrEx>
          <w:tblLook w:val="04A0" w:firstRow="1" w:lastRow="0" w:firstColumn="1" w:lastColumn="0" w:noHBand="0" w:noVBand="1"/>
        </w:tblPrEx>
        <w:trPr>
          <w:trHeight w:hRule="exact" w:val="421"/>
        </w:trPr>
        <w:tc>
          <w:tcPr>
            <w:tcW w:w="1101" w:type="dxa"/>
            <w:vMerge/>
            <w:shd w:val="clear" w:color="auto" w:fill="auto"/>
            <w:vAlign w:val="center"/>
          </w:tcPr>
          <w:p w14:paraId="02F1254B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8305428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电话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1197F49" w14:textId="77777777" w:rsidR="00114C29" w:rsidRPr="005A15E0" w:rsidRDefault="00114C29" w:rsidP="00E55B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A3514EB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5A15E0">
              <w:rPr>
                <w:rFonts w:ascii="Times New Roman" w:eastAsia="仿宋" w:hAnsi="仿宋" w:cs="Times New Roman"/>
                <w:color w:val="000000"/>
                <w:szCs w:val="21"/>
              </w:rPr>
              <w:t>邮箱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61706FE2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14C29" w:rsidRPr="005A15E0" w14:paraId="6C0A6959" w14:textId="77777777" w:rsidTr="00985D6C">
        <w:tblPrEx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1101" w:type="dxa"/>
            <w:shd w:val="clear" w:color="auto" w:fill="auto"/>
            <w:vAlign w:val="center"/>
          </w:tcPr>
          <w:p w14:paraId="41287338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提名单位名称</w:t>
            </w:r>
          </w:p>
        </w:tc>
        <w:tc>
          <w:tcPr>
            <w:tcW w:w="7425" w:type="dxa"/>
            <w:gridSpan w:val="11"/>
            <w:shd w:val="clear" w:color="auto" w:fill="auto"/>
            <w:vAlign w:val="center"/>
          </w:tcPr>
          <w:p w14:paraId="47D907BB" w14:textId="77777777" w:rsidR="00114C29" w:rsidRPr="005A15E0" w:rsidRDefault="00114C29" w:rsidP="00C0066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C85A0F" w:rsidRPr="005A15E0" w14:paraId="2F6052BB" w14:textId="77777777" w:rsidTr="00372849">
        <w:tblPrEx>
          <w:tblLook w:val="04A0" w:firstRow="1" w:lastRow="0" w:firstColumn="1" w:lastColumn="0" w:noHBand="0" w:noVBand="1"/>
        </w:tblPrEx>
        <w:trPr>
          <w:trHeight w:hRule="exact" w:val="2527"/>
        </w:trPr>
        <w:tc>
          <w:tcPr>
            <w:tcW w:w="1101" w:type="dxa"/>
            <w:shd w:val="clear" w:color="auto" w:fill="auto"/>
            <w:vAlign w:val="center"/>
          </w:tcPr>
          <w:p w14:paraId="6678620F" w14:textId="77777777" w:rsidR="00C85A0F" w:rsidRPr="005A15E0" w:rsidRDefault="00C85A0F" w:rsidP="00C0066D">
            <w:pPr>
              <w:jc w:val="center"/>
              <w:rPr>
                <w:rFonts w:ascii="Times New Roman" w:eastAsia="仿宋" w:hAnsi="仿宋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szCs w:val="21"/>
              </w:rPr>
              <w:t>提名意见</w:t>
            </w:r>
          </w:p>
        </w:tc>
        <w:tc>
          <w:tcPr>
            <w:tcW w:w="7425" w:type="dxa"/>
            <w:gridSpan w:val="11"/>
            <w:shd w:val="clear" w:color="auto" w:fill="auto"/>
            <w:vAlign w:val="center"/>
          </w:tcPr>
          <w:p w14:paraId="3356B47D" w14:textId="77777777" w:rsidR="00C85A0F" w:rsidRPr="00663781" w:rsidRDefault="00C85A0F" w:rsidP="00C85A0F">
            <w:pPr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对被</w:t>
            </w:r>
            <w:r w:rsidR="003F6BFA">
              <w:rPr>
                <w:rFonts w:ascii="黑体" w:eastAsia="黑体" w:hAnsi="黑体" w:cs="Times New Roman" w:hint="eastAsia"/>
                <w:color w:val="000000"/>
                <w:szCs w:val="21"/>
              </w:rPr>
              <w:t>提名</w:t>
            </w:r>
            <w:r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人</w:t>
            </w:r>
            <w:r w:rsidR="00E37EAA"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学风道德</w:t>
            </w:r>
            <w:r w:rsidR="00E37EAA">
              <w:rPr>
                <w:rFonts w:ascii="黑体" w:eastAsia="黑体" w:hAnsi="黑体" w:cs="Times New Roman" w:hint="eastAsia"/>
                <w:color w:val="000000"/>
                <w:szCs w:val="21"/>
              </w:rPr>
              <w:t>、成就</w:t>
            </w:r>
            <w:r w:rsidR="00E37EAA"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和</w:t>
            </w:r>
            <w:r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贡献的评价。</w:t>
            </w:r>
          </w:p>
          <w:p w14:paraId="2056ED7D" w14:textId="77777777" w:rsidR="00C85A0F" w:rsidRPr="00A9194F" w:rsidRDefault="00C85A0F" w:rsidP="00C85A0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41E1923A" w14:textId="77777777" w:rsidR="00C85A0F" w:rsidRPr="00F01F79" w:rsidRDefault="00C85A0F" w:rsidP="00C85A0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05B38F4B" w14:textId="77777777" w:rsidR="00C85A0F" w:rsidRDefault="00C85A0F" w:rsidP="00C85A0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548CEA04" w14:textId="77777777" w:rsidR="00C85A0F" w:rsidRDefault="00C85A0F" w:rsidP="00C85A0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3CFA7704" w14:textId="77777777" w:rsidR="00C85A0F" w:rsidRPr="00C85A0F" w:rsidRDefault="00C85A0F" w:rsidP="00C85A0F">
            <w:pPr>
              <w:ind w:firstLineChars="1400" w:firstLine="294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提名单位签章（或提名人签名）：</w:t>
            </w:r>
          </w:p>
          <w:p w14:paraId="6FB4ACF1" w14:textId="77777777" w:rsidR="00C85A0F" w:rsidRPr="00C85A0F" w:rsidRDefault="00C85A0F" w:rsidP="00C85A0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14:paraId="015B8740" w14:textId="77777777" w:rsidR="00C85A0F" w:rsidRPr="005A15E0" w:rsidRDefault="00C85A0F" w:rsidP="00C85A0F">
            <w:pPr>
              <w:ind w:firstLineChars="2300" w:firstLine="483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年　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 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月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 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　日</w:t>
            </w:r>
          </w:p>
        </w:tc>
      </w:tr>
    </w:tbl>
    <w:p w14:paraId="0487ADCB" w14:textId="44E12B82" w:rsidR="00372849" w:rsidRDefault="00372849" w:rsidP="00B5628F">
      <w:pPr>
        <w:widowControl/>
        <w:ind w:firstLineChars="400" w:firstLine="96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14:paraId="6422EC45" w14:textId="77777777" w:rsidR="002811AC" w:rsidRPr="005A15E0" w:rsidRDefault="002811AC" w:rsidP="002811AC">
      <w:pPr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lastRenderedPageBreak/>
        <w:t>附件</w:t>
      </w:r>
      <w:r w:rsidRPr="005A15E0">
        <w:rPr>
          <w:rFonts w:ascii="Times New Roman" w:eastAsia="仿宋" w:hAnsi="Times New Roman" w:cs="Times New Roman"/>
          <w:sz w:val="24"/>
          <w:szCs w:val="24"/>
        </w:rPr>
        <w:t>2.</w:t>
      </w:r>
      <w:r w:rsidRPr="005A15E0">
        <w:rPr>
          <w:rFonts w:ascii="Times New Roman" w:hAnsi="Times New Roman" w:cs="Times New Roman"/>
        </w:rPr>
        <w:t xml:space="preserve"> </w:t>
      </w:r>
      <w:r w:rsidRPr="005A15E0">
        <w:rPr>
          <w:rFonts w:ascii="Times New Roman" w:eastAsia="仿宋" w:hAnsi="Times New Roman" w:cs="Times New Roman"/>
          <w:sz w:val="24"/>
          <w:szCs w:val="24"/>
        </w:rPr>
        <w:t>亚洲杰出科研工作者和工程师奖简介</w:t>
      </w:r>
    </w:p>
    <w:p w14:paraId="2ACEF902" w14:textId="77777777" w:rsidR="002811AC" w:rsidRPr="005A15E0" w:rsidRDefault="002811AC" w:rsidP="002811AC">
      <w:pPr>
        <w:rPr>
          <w:rFonts w:ascii="Times New Roman" w:eastAsia="仿宋" w:hAnsi="Times New Roman" w:cs="Times New Roman"/>
          <w:sz w:val="24"/>
          <w:szCs w:val="24"/>
        </w:rPr>
      </w:pPr>
    </w:p>
    <w:p w14:paraId="61338D1A" w14:textId="77777777" w:rsidR="00906423" w:rsidRPr="005A15E0" w:rsidRDefault="00906423" w:rsidP="000B35C6">
      <w:pPr>
        <w:spacing w:line="400" w:lineRule="exact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5A15E0">
        <w:rPr>
          <w:rFonts w:ascii="Times New Roman" w:eastAsia="仿宋" w:hAnsi="Times New Roman" w:cs="Times New Roman"/>
          <w:b/>
          <w:sz w:val="28"/>
          <w:szCs w:val="28"/>
        </w:rPr>
        <w:t>20</w:t>
      </w:r>
      <w:r w:rsidR="00856FBD">
        <w:rPr>
          <w:rFonts w:ascii="Times New Roman" w:eastAsia="仿宋" w:hAnsi="Times New Roman" w:cs="Times New Roman" w:hint="eastAsia"/>
          <w:b/>
          <w:sz w:val="28"/>
          <w:szCs w:val="28"/>
        </w:rPr>
        <w:t>2</w:t>
      </w:r>
      <w:r w:rsidR="000E004B">
        <w:rPr>
          <w:rFonts w:ascii="Times New Roman" w:eastAsia="仿宋" w:hAnsi="Times New Roman" w:cs="Times New Roman" w:hint="eastAsia"/>
          <w:b/>
          <w:sz w:val="28"/>
          <w:szCs w:val="28"/>
        </w:rPr>
        <w:t>1</w:t>
      </w:r>
      <w:r w:rsidRPr="005A15E0">
        <w:rPr>
          <w:rFonts w:ascii="Times New Roman" w:eastAsia="仿宋" w:hAnsi="Times New Roman" w:cs="Times New Roman"/>
          <w:b/>
          <w:sz w:val="28"/>
          <w:szCs w:val="28"/>
        </w:rPr>
        <w:t>日本化学工学会</w:t>
      </w:r>
      <w:r w:rsidRPr="005A15E0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Pr="005A15E0">
        <w:rPr>
          <w:rFonts w:ascii="Times New Roman" w:eastAsia="仿宋" w:hAnsi="Times New Roman" w:cs="Times New Roman"/>
          <w:b/>
          <w:sz w:val="28"/>
          <w:szCs w:val="28"/>
        </w:rPr>
        <w:t>亚洲杰出科研工作者和工程师奖</w:t>
      </w:r>
      <w:r w:rsidRPr="005A15E0">
        <w:rPr>
          <w:rFonts w:ascii="Times New Roman" w:eastAsia="仿宋" w:hAnsi="Times New Roman" w:cs="Times New Roman"/>
          <w:b/>
          <w:sz w:val="28"/>
          <w:szCs w:val="28"/>
        </w:rPr>
        <w:t>”</w:t>
      </w:r>
    </w:p>
    <w:p w14:paraId="11B91450" w14:textId="77777777" w:rsidR="00906423" w:rsidRPr="005A15E0" w:rsidRDefault="00906423" w:rsidP="000B35C6">
      <w:pPr>
        <w:spacing w:line="400" w:lineRule="exact"/>
        <w:jc w:val="center"/>
        <w:rPr>
          <w:rFonts w:ascii="Times New Roman" w:eastAsia="仿宋" w:hAnsi="Times New Roman" w:cs="Times New Roman"/>
          <w:b/>
          <w:w w:val="90"/>
          <w:sz w:val="28"/>
          <w:szCs w:val="28"/>
        </w:rPr>
      </w:pPr>
      <w:r w:rsidRPr="005A15E0">
        <w:rPr>
          <w:rFonts w:ascii="Times New Roman" w:eastAsia="仿宋" w:hAnsi="Times New Roman" w:cs="Times New Roman"/>
          <w:b/>
          <w:w w:val="90"/>
          <w:sz w:val="28"/>
          <w:szCs w:val="28"/>
        </w:rPr>
        <w:t>The SCEJ Award for 20</w:t>
      </w:r>
      <w:r w:rsidR="00856FBD">
        <w:rPr>
          <w:rFonts w:ascii="Times New Roman" w:eastAsia="仿宋" w:hAnsi="Times New Roman" w:cs="Times New Roman" w:hint="eastAsia"/>
          <w:b/>
          <w:w w:val="90"/>
          <w:sz w:val="28"/>
          <w:szCs w:val="28"/>
        </w:rPr>
        <w:t>2</w:t>
      </w:r>
      <w:r w:rsidR="000E004B">
        <w:rPr>
          <w:rFonts w:ascii="Times New Roman" w:eastAsia="仿宋" w:hAnsi="Times New Roman" w:cs="Times New Roman" w:hint="eastAsia"/>
          <w:b/>
          <w:w w:val="90"/>
          <w:sz w:val="28"/>
          <w:szCs w:val="28"/>
        </w:rPr>
        <w:t>1</w:t>
      </w:r>
      <w:r w:rsidR="00856FBD">
        <w:rPr>
          <w:rFonts w:ascii="Times New Roman" w:eastAsia="仿宋" w:hAnsi="Times New Roman" w:cs="Times New Roman" w:hint="eastAsia"/>
          <w:b/>
          <w:w w:val="90"/>
          <w:sz w:val="28"/>
          <w:szCs w:val="28"/>
        </w:rPr>
        <w:t xml:space="preserve"> </w:t>
      </w:r>
      <w:r w:rsidRPr="005A15E0">
        <w:rPr>
          <w:rFonts w:ascii="Times New Roman" w:eastAsia="仿宋" w:hAnsi="Times New Roman" w:cs="Times New Roman"/>
          <w:b/>
          <w:w w:val="90"/>
          <w:sz w:val="28"/>
          <w:szCs w:val="28"/>
        </w:rPr>
        <w:t>Outstanding Asian Researcher and Engineer</w:t>
      </w:r>
    </w:p>
    <w:p w14:paraId="044CE9D4" w14:textId="77777777" w:rsidR="00906423" w:rsidRPr="005A15E0" w:rsidRDefault="00906423" w:rsidP="00906423">
      <w:pPr>
        <w:rPr>
          <w:rFonts w:ascii="Times New Roman" w:eastAsia="仿宋" w:hAnsi="Times New Roman" w:cs="Times New Roman"/>
          <w:sz w:val="24"/>
          <w:szCs w:val="24"/>
        </w:rPr>
      </w:pPr>
    </w:p>
    <w:p w14:paraId="15B3164D" w14:textId="77777777" w:rsidR="00906423" w:rsidRPr="005A15E0" w:rsidRDefault="00906423" w:rsidP="00906423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5A15E0">
        <w:rPr>
          <w:rFonts w:ascii="Times New Roman" w:eastAsia="仿宋" w:hAnsi="Times New Roman" w:cs="Times New Roman"/>
          <w:b/>
          <w:sz w:val="24"/>
          <w:szCs w:val="24"/>
        </w:rPr>
        <w:t>简介：</w:t>
      </w:r>
    </w:p>
    <w:p w14:paraId="126B48DD" w14:textId="77777777" w:rsidR="00906423" w:rsidRPr="005A15E0" w:rsidRDefault="00906423" w:rsidP="00906423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“</w:t>
      </w:r>
      <w:r w:rsidRPr="005A15E0">
        <w:rPr>
          <w:rFonts w:ascii="Times New Roman" w:eastAsia="仿宋" w:hAnsi="Times New Roman" w:cs="Times New Roman"/>
          <w:sz w:val="24"/>
          <w:szCs w:val="24"/>
        </w:rPr>
        <w:t>亚洲杰出科研工作者和工程师奖</w:t>
      </w:r>
      <w:r w:rsidR="00864DAF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54703F" w:rsidRPr="0054703F">
        <w:rPr>
          <w:rFonts w:ascii="Times New Roman" w:eastAsia="仿宋" w:hAnsi="Times New Roman" w:cs="Times New Roman"/>
          <w:sz w:val="24"/>
          <w:szCs w:val="24"/>
        </w:rPr>
        <w:t xml:space="preserve">Award for </w:t>
      </w:r>
      <w:r w:rsidR="00864DAF" w:rsidRPr="00864DAF">
        <w:rPr>
          <w:rFonts w:ascii="Times New Roman" w:eastAsia="仿宋" w:hAnsi="Times New Roman" w:cs="Times New Roman"/>
          <w:sz w:val="24"/>
          <w:szCs w:val="24"/>
        </w:rPr>
        <w:t>Outstanding Asian Researcher and Engineer</w:t>
      </w:r>
      <w:r w:rsidR="00864DAF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Pr="005A15E0">
        <w:rPr>
          <w:rFonts w:ascii="Times New Roman" w:eastAsia="仿宋" w:hAnsi="Times New Roman" w:cs="Times New Roman"/>
          <w:sz w:val="24"/>
          <w:szCs w:val="24"/>
        </w:rPr>
        <w:t>”</w:t>
      </w:r>
      <w:r w:rsidRPr="005A15E0">
        <w:rPr>
          <w:rFonts w:ascii="Times New Roman" w:eastAsia="仿宋" w:hAnsi="Times New Roman" w:cs="Times New Roman"/>
          <w:sz w:val="24"/>
          <w:szCs w:val="24"/>
        </w:rPr>
        <w:t>由日本化学工学会（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）设立，每年在亚洲区域内遴选具有杰出认知、观点和成就的化工科技工作者，旨在奖励对化学工程领域发挥杰出作用的科技人才。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奖励委员会从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会员和亚洲国家的化学工程组织中积极遴选提名者。中国化工学会每年向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="00271E5E">
        <w:rPr>
          <w:rFonts w:ascii="Times New Roman" w:eastAsia="仿宋" w:hAnsi="Times New Roman" w:cs="Times New Roman" w:hint="eastAsia"/>
          <w:sz w:val="24"/>
          <w:szCs w:val="24"/>
        </w:rPr>
        <w:t>推荐</w:t>
      </w:r>
      <w:r w:rsidRPr="005A15E0">
        <w:rPr>
          <w:rFonts w:ascii="Times New Roman" w:eastAsia="仿宋" w:hAnsi="Times New Roman" w:cs="Times New Roman"/>
          <w:sz w:val="24"/>
          <w:szCs w:val="24"/>
        </w:rPr>
        <w:t>一名</w:t>
      </w:r>
      <w:r w:rsidR="006547E2">
        <w:rPr>
          <w:rFonts w:ascii="Times New Roman" w:eastAsia="仿宋" w:hAnsi="Times New Roman" w:cs="Times New Roman" w:hint="eastAsia"/>
          <w:sz w:val="24"/>
          <w:szCs w:val="24"/>
        </w:rPr>
        <w:t>候选人</w:t>
      </w:r>
      <w:r w:rsidRPr="005A15E0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8D7054D" w14:textId="77777777" w:rsidR="00906423" w:rsidRPr="005A15E0" w:rsidRDefault="00906423" w:rsidP="00906423">
      <w:pPr>
        <w:rPr>
          <w:rFonts w:ascii="Times New Roman" w:eastAsia="仿宋" w:hAnsi="Times New Roman" w:cs="Times New Roman"/>
          <w:sz w:val="24"/>
          <w:szCs w:val="24"/>
        </w:rPr>
      </w:pPr>
    </w:p>
    <w:p w14:paraId="2BF32B99" w14:textId="77777777" w:rsidR="00906423" w:rsidRPr="005A15E0" w:rsidRDefault="00906423" w:rsidP="00906423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5A15E0">
        <w:rPr>
          <w:rFonts w:ascii="Times New Roman" w:eastAsia="仿宋" w:hAnsi="Times New Roman" w:cs="Times New Roman"/>
          <w:b/>
          <w:sz w:val="24"/>
          <w:szCs w:val="24"/>
        </w:rPr>
        <w:t>资格标准：</w:t>
      </w:r>
    </w:p>
    <w:p w14:paraId="2ADC5125" w14:textId="77777777" w:rsidR="00906423" w:rsidRPr="005A15E0" w:rsidRDefault="00906423" w:rsidP="00906423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年龄需在</w:t>
      </w:r>
      <w:r w:rsidRPr="005A15E0">
        <w:rPr>
          <w:rFonts w:ascii="Times New Roman" w:eastAsia="仿宋" w:hAnsi="Times New Roman" w:cs="Times New Roman"/>
          <w:sz w:val="24"/>
          <w:szCs w:val="24"/>
        </w:rPr>
        <w:t>45</w:t>
      </w:r>
      <w:r w:rsidRPr="005A15E0">
        <w:rPr>
          <w:rFonts w:ascii="Times New Roman" w:eastAsia="仿宋" w:hAnsi="Times New Roman" w:cs="Times New Roman"/>
          <w:sz w:val="24"/>
          <w:szCs w:val="24"/>
        </w:rPr>
        <w:t>岁及以下</w:t>
      </w:r>
      <w:r w:rsidR="00B746DE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B746DE" w:rsidRPr="00B72B52">
        <w:rPr>
          <w:rFonts w:ascii="Times New Roman" w:eastAsia="仿宋" w:hAnsi="仿宋" w:cs="Times New Roman"/>
          <w:sz w:val="24"/>
          <w:szCs w:val="24"/>
        </w:rPr>
        <w:t>截止到</w:t>
      </w:r>
      <w:r w:rsidR="00B746DE" w:rsidRPr="00B72B52">
        <w:rPr>
          <w:rFonts w:ascii="Times New Roman" w:eastAsia="仿宋" w:hAnsi="Times New Roman" w:cs="Times New Roman"/>
          <w:sz w:val="24"/>
          <w:szCs w:val="24"/>
        </w:rPr>
        <w:t>20</w:t>
      </w:r>
      <w:r w:rsidR="00AB3FCD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B746DE" w:rsidRPr="00B72B52">
        <w:rPr>
          <w:rFonts w:ascii="Times New Roman" w:eastAsia="仿宋" w:hAnsi="仿宋" w:cs="Times New Roman"/>
          <w:sz w:val="24"/>
          <w:szCs w:val="24"/>
        </w:rPr>
        <w:t>年</w:t>
      </w:r>
      <w:r w:rsidR="00B746DE" w:rsidRPr="00B72B52">
        <w:rPr>
          <w:rFonts w:ascii="Times New Roman" w:eastAsia="仿宋" w:hAnsi="Times New Roman" w:cs="Times New Roman"/>
          <w:sz w:val="24"/>
          <w:szCs w:val="24"/>
        </w:rPr>
        <w:t>2</w:t>
      </w:r>
      <w:r w:rsidR="00B746DE" w:rsidRPr="00B72B52">
        <w:rPr>
          <w:rFonts w:ascii="Times New Roman" w:eastAsia="仿宋" w:hAnsi="仿宋" w:cs="Times New Roman"/>
          <w:sz w:val="24"/>
          <w:szCs w:val="24"/>
        </w:rPr>
        <w:t>月</w:t>
      </w:r>
      <w:r w:rsidR="00B746DE" w:rsidRPr="00B72B52">
        <w:rPr>
          <w:rFonts w:ascii="Times New Roman" w:eastAsia="仿宋" w:hAnsi="Times New Roman" w:cs="Times New Roman"/>
          <w:sz w:val="24"/>
          <w:szCs w:val="24"/>
        </w:rPr>
        <w:t>1</w:t>
      </w:r>
      <w:r w:rsidR="00AB3FCD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B746DE" w:rsidRPr="00B72B52">
        <w:rPr>
          <w:rFonts w:ascii="Times New Roman" w:eastAsia="仿宋" w:hAnsi="仿宋" w:cs="Times New Roman"/>
          <w:sz w:val="24"/>
          <w:szCs w:val="24"/>
        </w:rPr>
        <w:t>日</w:t>
      </w:r>
      <w:r w:rsidR="00B746DE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801072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121B3A2" w14:textId="77777777" w:rsidR="00906423" w:rsidRPr="005A15E0" w:rsidRDefault="00906423" w:rsidP="00906423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其科研活动基于亚洲国家区域</w:t>
      </w:r>
      <w:r w:rsidR="00801072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4F53AB8" w14:textId="77777777" w:rsidR="00906423" w:rsidRPr="005A15E0" w:rsidRDefault="00906423" w:rsidP="00906423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持续致力于化学工程领域的科研和技术进步</w:t>
      </w:r>
      <w:r w:rsidR="00801072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2EDAA220" w14:textId="77777777" w:rsidR="00906423" w:rsidRDefault="00906423" w:rsidP="00906423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由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会员提名，或由亚洲国家化学工程组织会长或代表人进行提名。</w:t>
      </w:r>
    </w:p>
    <w:p w14:paraId="148A7414" w14:textId="77777777" w:rsidR="00906423" w:rsidRPr="005A15E0" w:rsidRDefault="00906423" w:rsidP="00906423">
      <w:pPr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注：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董事成员和奖励委员会成员不具有评选资格。</w:t>
      </w:r>
    </w:p>
    <w:p w14:paraId="1E93DD90" w14:textId="77777777" w:rsidR="00906423" w:rsidRPr="005A15E0" w:rsidRDefault="00906423" w:rsidP="00906423">
      <w:pPr>
        <w:rPr>
          <w:rFonts w:ascii="Times New Roman" w:eastAsia="仿宋" w:hAnsi="Times New Roman" w:cs="Times New Roman"/>
          <w:sz w:val="24"/>
          <w:szCs w:val="24"/>
        </w:rPr>
      </w:pPr>
    </w:p>
    <w:p w14:paraId="29A79CEE" w14:textId="77777777" w:rsidR="00906423" w:rsidRPr="005A15E0" w:rsidRDefault="00906423" w:rsidP="00906423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5A15E0">
        <w:rPr>
          <w:rFonts w:ascii="Times New Roman" w:eastAsia="仿宋" w:hAnsi="Times New Roman" w:cs="Times New Roman"/>
          <w:b/>
          <w:sz w:val="24"/>
          <w:szCs w:val="24"/>
        </w:rPr>
        <w:t>流程：</w:t>
      </w:r>
    </w:p>
    <w:p w14:paraId="1E3C121B" w14:textId="77777777" w:rsidR="00906423" w:rsidRPr="005A15E0" w:rsidRDefault="00A60226" w:rsidP="00906423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由中国化工学会给</w:t>
      </w: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="00906423" w:rsidRPr="005A15E0">
        <w:rPr>
          <w:rFonts w:ascii="Times New Roman" w:eastAsia="仿宋" w:hAnsi="Times New Roman" w:cs="Times New Roman"/>
          <w:sz w:val="24"/>
          <w:szCs w:val="24"/>
        </w:rPr>
        <w:t>提交推荐和简历表格</w:t>
      </w:r>
      <w:r w:rsidR="00C37A6D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018F5FC4" w14:textId="77777777" w:rsidR="00906423" w:rsidRPr="005A15E0" w:rsidRDefault="00906423" w:rsidP="00906423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20</w:t>
      </w:r>
      <w:r w:rsidR="00A9194F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</w:t>
      </w:r>
      <w:r w:rsidRPr="005A15E0">
        <w:rPr>
          <w:rFonts w:ascii="Times New Roman" w:eastAsia="仿宋" w:hAnsi="Times New Roman" w:cs="Times New Roman"/>
          <w:sz w:val="24"/>
          <w:szCs w:val="24"/>
        </w:rPr>
        <w:t>2</w:t>
      </w:r>
      <w:r w:rsidRPr="005A15E0">
        <w:rPr>
          <w:rFonts w:ascii="Times New Roman" w:eastAsia="仿宋" w:hAnsi="Times New Roman" w:cs="Times New Roman"/>
          <w:sz w:val="24"/>
          <w:szCs w:val="24"/>
        </w:rPr>
        <w:t>月</w:t>
      </w:r>
      <w:r w:rsidRPr="005A15E0">
        <w:rPr>
          <w:rFonts w:ascii="Times New Roman" w:eastAsia="仿宋" w:hAnsi="Times New Roman" w:cs="Times New Roman"/>
          <w:sz w:val="24"/>
          <w:szCs w:val="24"/>
        </w:rPr>
        <w:t>1</w:t>
      </w:r>
      <w:r w:rsidR="00A9194F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Pr="005A15E0">
        <w:rPr>
          <w:rFonts w:ascii="Times New Roman" w:eastAsia="仿宋" w:hAnsi="Times New Roman" w:cs="Times New Roman"/>
          <w:sz w:val="24"/>
          <w:szCs w:val="24"/>
        </w:rPr>
        <w:t>日提交提名表格和推荐信</w:t>
      </w:r>
      <w:r w:rsidR="00C37A6D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7459A064" w14:textId="77777777" w:rsidR="00906423" w:rsidRDefault="00906423" w:rsidP="00906423">
      <w:pPr>
        <w:pStyle w:val="a3"/>
        <w:numPr>
          <w:ilvl w:val="0"/>
          <w:numId w:val="3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20</w:t>
      </w:r>
      <w:r w:rsidR="00A9194F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</w:t>
      </w:r>
      <w:r w:rsidRPr="005A15E0">
        <w:rPr>
          <w:rFonts w:ascii="Times New Roman" w:eastAsia="仿宋" w:hAnsi="Times New Roman" w:cs="Times New Roman"/>
          <w:sz w:val="24"/>
          <w:szCs w:val="24"/>
        </w:rPr>
        <w:t>3</w:t>
      </w:r>
      <w:r w:rsidRPr="005A15E0">
        <w:rPr>
          <w:rFonts w:ascii="Times New Roman" w:eastAsia="仿宋" w:hAnsi="Times New Roman" w:cs="Times New Roman"/>
          <w:sz w:val="24"/>
          <w:szCs w:val="24"/>
        </w:rPr>
        <w:t>月</w:t>
      </w:r>
      <w:r w:rsidRPr="005A15E0">
        <w:rPr>
          <w:rFonts w:ascii="Times New Roman" w:eastAsia="仿宋" w:hAnsi="Times New Roman" w:cs="Times New Roman"/>
          <w:sz w:val="24"/>
          <w:szCs w:val="24"/>
        </w:rPr>
        <w:t>31</w:t>
      </w:r>
      <w:r w:rsidRPr="005A15E0">
        <w:rPr>
          <w:rFonts w:ascii="Times New Roman" w:eastAsia="仿宋" w:hAnsi="Times New Roman" w:cs="Times New Roman"/>
          <w:sz w:val="24"/>
          <w:szCs w:val="24"/>
        </w:rPr>
        <w:t>日提交个人简历和详细科研材料。</w:t>
      </w:r>
    </w:p>
    <w:p w14:paraId="2D6B1364" w14:textId="77777777" w:rsidR="0008437D" w:rsidRPr="0008437D" w:rsidRDefault="0008437D" w:rsidP="0008437D">
      <w:pPr>
        <w:rPr>
          <w:rFonts w:ascii="Times New Roman" w:eastAsia="仿宋" w:hAnsi="Times New Roman" w:cs="Times New Roman"/>
          <w:sz w:val="24"/>
          <w:szCs w:val="24"/>
        </w:rPr>
      </w:pPr>
      <w:r w:rsidRPr="0008437D">
        <w:rPr>
          <w:rFonts w:ascii="Times New Roman" w:eastAsia="仿宋" w:hAnsi="Times New Roman" w:cs="Times New Roman"/>
          <w:sz w:val="24"/>
          <w:szCs w:val="24"/>
        </w:rPr>
        <w:t>注：</w:t>
      </w:r>
      <w:r>
        <w:rPr>
          <w:rFonts w:ascii="Times New Roman" w:eastAsia="仿宋" w:hAnsi="Times New Roman" w:cs="Times New Roman" w:hint="eastAsia"/>
          <w:sz w:val="24"/>
          <w:szCs w:val="24"/>
        </w:rPr>
        <w:t>以上材料均用英文准备，由中国化工学会提供给</w:t>
      </w:r>
      <w:r w:rsidR="005F11B3">
        <w:rPr>
          <w:rFonts w:ascii="Times New Roman" w:eastAsia="仿宋" w:hAnsi="Times New Roman" w:cs="Times New Roman" w:hint="eastAsia"/>
          <w:sz w:val="24"/>
          <w:szCs w:val="24"/>
        </w:rPr>
        <w:t>入选者</w:t>
      </w:r>
      <w:r>
        <w:rPr>
          <w:rFonts w:ascii="Times New Roman" w:eastAsia="仿宋" w:hAnsi="Times New Roman" w:cs="Times New Roman" w:hint="eastAsia"/>
          <w:sz w:val="24"/>
          <w:szCs w:val="24"/>
        </w:rPr>
        <w:t>填写</w:t>
      </w:r>
      <w:r w:rsidRPr="0008437D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7FD3BA77" w14:textId="77777777" w:rsidR="00906423" w:rsidRPr="00E14E0D" w:rsidRDefault="00906423" w:rsidP="00906423">
      <w:pPr>
        <w:rPr>
          <w:rFonts w:ascii="Times New Roman" w:eastAsia="仿宋" w:hAnsi="Times New Roman" w:cs="Times New Roman"/>
          <w:sz w:val="24"/>
          <w:szCs w:val="24"/>
        </w:rPr>
      </w:pPr>
    </w:p>
    <w:p w14:paraId="78A570F2" w14:textId="77777777" w:rsidR="00906423" w:rsidRPr="005A15E0" w:rsidRDefault="00906423" w:rsidP="00906423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5A15E0">
        <w:rPr>
          <w:rFonts w:ascii="Times New Roman" w:eastAsia="仿宋" w:hAnsi="Times New Roman" w:cs="Times New Roman"/>
          <w:b/>
          <w:sz w:val="24"/>
          <w:szCs w:val="24"/>
        </w:rPr>
        <w:t>评选计划和获奖报告：</w:t>
      </w:r>
    </w:p>
    <w:p w14:paraId="7DEAEEB8" w14:textId="77777777" w:rsidR="00906423" w:rsidRPr="005A15E0" w:rsidRDefault="00906423" w:rsidP="00906423">
      <w:pPr>
        <w:pStyle w:val="a3"/>
        <w:numPr>
          <w:ilvl w:val="0"/>
          <w:numId w:val="4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奖励委员会从</w:t>
      </w:r>
      <w:r w:rsidRPr="005A15E0">
        <w:rPr>
          <w:rFonts w:ascii="Times New Roman" w:eastAsia="仿宋" w:hAnsi="Times New Roman" w:cs="Times New Roman"/>
          <w:sz w:val="24"/>
          <w:szCs w:val="24"/>
        </w:rPr>
        <w:t>20</w:t>
      </w:r>
      <w:r w:rsidR="009B32E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0E5C86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</w:t>
      </w:r>
      <w:r w:rsidRPr="005A15E0">
        <w:rPr>
          <w:rFonts w:ascii="Times New Roman" w:eastAsia="仿宋" w:hAnsi="Times New Roman" w:cs="Times New Roman"/>
          <w:sz w:val="24"/>
          <w:szCs w:val="24"/>
        </w:rPr>
        <w:t>3</w:t>
      </w:r>
      <w:r w:rsidRPr="005A15E0">
        <w:rPr>
          <w:rFonts w:ascii="Times New Roman" w:eastAsia="仿宋" w:hAnsi="Times New Roman" w:cs="Times New Roman"/>
          <w:sz w:val="24"/>
          <w:szCs w:val="24"/>
        </w:rPr>
        <w:t>月</w:t>
      </w:r>
      <w:r w:rsidRPr="005A15E0">
        <w:rPr>
          <w:rFonts w:ascii="Times New Roman" w:eastAsia="仿宋" w:hAnsi="Times New Roman" w:cs="Times New Roman"/>
          <w:sz w:val="24"/>
          <w:szCs w:val="24"/>
        </w:rPr>
        <w:t>-10</w:t>
      </w:r>
      <w:r w:rsidRPr="005A15E0">
        <w:rPr>
          <w:rFonts w:ascii="Times New Roman" w:eastAsia="仿宋" w:hAnsi="Times New Roman" w:cs="Times New Roman"/>
          <w:sz w:val="24"/>
          <w:szCs w:val="24"/>
        </w:rPr>
        <w:t>月展开</w:t>
      </w:r>
      <w:r w:rsidRPr="005A15E0">
        <w:rPr>
          <w:rFonts w:ascii="Times New Roman" w:eastAsia="仿宋" w:hAnsi="Times New Roman" w:cs="Times New Roman"/>
          <w:sz w:val="24"/>
          <w:szCs w:val="24"/>
        </w:rPr>
        <w:t>8</w:t>
      </w:r>
      <w:r w:rsidRPr="005A15E0">
        <w:rPr>
          <w:rFonts w:ascii="Times New Roman" w:eastAsia="仿宋" w:hAnsi="Times New Roman" w:cs="Times New Roman"/>
          <w:sz w:val="24"/>
          <w:szCs w:val="24"/>
        </w:rPr>
        <w:t>个月的评审工作</w:t>
      </w:r>
      <w:r w:rsidR="00C37A6D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8D4FDF5" w14:textId="77777777" w:rsidR="00906423" w:rsidRPr="005A15E0" w:rsidRDefault="00906423" w:rsidP="00906423">
      <w:pPr>
        <w:pStyle w:val="a3"/>
        <w:numPr>
          <w:ilvl w:val="0"/>
          <w:numId w:val="4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20</w:t>
      </w:r>
      <w:r w:rsidR="009B32E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</w:t>
      </w:r>
      <w:r w:rsidRPr="005A15E0">
        <w:rPr>
          <w:rFonts w:ascii="Times New Roman" w:eastAsia="仿宋" w:hAnsi="Times New Roman" w:cs="Times New Roman"/>
          <w:sz w:val="24"/>
          <w:szCs w:val="24"/>
        </w:rPr>
        <w:t>11</w:t>
      </w:r>
      <w:r w:rsidRPr="005A15E0">
        <w:rPr>
          <w:rFonts w:ascii="Times New Roman" w:eastAsia="仿宋" w:hAnsi="Times New Roman" w:cs="Times New Roman"/>
          <w:sz w:val="24"/>
          <w:szCs w:val="24"/>
        </w:rPr>
        <w:t>月底</w:t>
      </w:r>
      <w:r w:rsidR="00A9194F">
        <w:rPr>
          <w:rFonts w:ascii="Times New Roman" w:eastAsia="仿宋" w:hAnsi="Times New Roman" w:cs="Times New Roman" w:hint="eastAsia"/>
          <w:sz w:val="24"/>
          <w:szCs w:val="24"/>
        </w:rPr>
        <w:t>之前</w:t>
      </w:r>
      <w:r w:rsidRPr="005A15E0">
        <w:rPr>
          <w:rFonts w:ascii="Times New Roman" w:eastAsia="仿宋" w:hAnsi="Times New Roman" w:cs="Times New Roman"/>
          <w:sz w:val="24"/>
          <w:szCs w:val="24"/>
        </w:rPr>
        <w:t>通知评选结果</w:t>
      </w:r>
      <w:r w:rsidR="00C37A6D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5E1F763F" w14:textId="77777777" w:rsidR="00906423" w:rsidRPr="005A15E0" w:rsidRDefault="00906423" w:rsidP="00906423">
      <w:pPr>
        <w:pStyle w:val="a3"/>
        <w:numPr>
          <w:ilvl w:val="0"/>
          <w:numId w:val="4"/>
        </w:numPr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20</w:t>
      </w:r>
      <w:r w:rsidR="00CF0F89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年获奖者</w:t>
      </w:r>
      <w:r w:rsidR="005A4365">
        <w:rPr>
          <w:rFonts w:ascii="Times New Roman" w:eastAsia="仿宋" w:hAnsi="Times New Roman" w:cs="Times New Roman" w:hint="eastAsia"/>
          <w:sz w:val="24"/>
          <w:szCs w:val="24"/>
        </w:rPr>
        <w:t>须</w:t>
      </w:r>
      <w:r w:rsidRPr="005A15E0">
        <w:rPr>
          <w:rFonts w:ascii="Times New Roman" w:eastAsia="仿宋" w:hAnsi="Times New Roman" w:cs="Times New Roman"/>
          <w:sz w:val="24"/>
          <w:szCs w:val="24"/>
        </w:rPr>
        <w:t>参加</w:t>
      </w:r>
      <w:r w:rsidRPr="005A15E0">
        <w:rPr>
          <w:rFonts w:ascii="Times New Roman" w:eastAsia="仿宋" w:hAnsi="Times New Roman" w:cs="Times New Roman"/>
          <w:sz w:val="24"/>
          <w:szCs w:val="24"/>
        </w:rPr>
        <w:t>202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5A15E0">
        <w:rPr>
          <w:rFonts w:ascii="Times New Roman" w:eastAsia="仿宋" w:hAnsi="Times New Roman" w:cs="Times New Roman"/>
          <w:sz w:val="24"/>
          <w:szCs w:val="24"/>
        </w:rPr>
        <w:t>年</w:t>
      </w:r>
      <w:r w:rsidR="005A4365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5A4365">
        <w:rPr>
          <w:rFonts w:ascii="Times New Roman" w:eastAsia="仿宋" w:hAnsi="Times New Roman" w:cs="Times New Roman" w:hint="eastAsia"/>
          <w:sz w:val="24"/>
          <w:szCs w:val="24"/>
        </w:rPr>
        <w:t>月中旬</w:t>
      </w:r>
      <w:r w:rsidRPr="005A15E0">
        <w:rPr>
          <w:rFonts w:ascii="Times New Roman" w:eastAsia="仿宋" w:hAnsi="Times New Roman" w:cs="Times New Roman"/>
          <w:sz w:val="24"/>
          <w:szCs w:val="24"/>
        </w:rPr>
        <w:t>在日本举办的</w:t>
      </w:r>
      <w:r w:rsidR="00CF0F89">
        <w:rPr>
          <w:rFonts w:ascii="Times New Roman" w:eastAsia="仿宋" w:hAnsi="Times New Roman" w:cs="Times New Roman" w:hint="eastAsia"/>
          <w:sz w:val="24"/>
          <w:szCs w:val="24"/>
        </w:rPr>
        <w:t>8</w:t>
      </w:r>
      <w:r w:rsidR="000E004B">
        <w:rPr>
          <w:rFonts w:ascii="Times New Roman" w:eastAsia="仿宋" w:hAnsi="Times New Roman" w:cs="Times New Roman" w:hint="eastAsia"/>
          <w:sz w:val="24"/>
          <w:szCs w:val="24"/>
        </w:rPr>
        <w:t>7</w:t>
      </w:r>
      <w:r w:rsidRPr="005A15E0">
        <w:rPr>
          <w:rFonts w:ascii="Times New Roman" w:eastAsia="仿宋" w:hAnsi="Times New Roman" w:cs="Times New Roman"/>
          <w:sz w:val="24"/>
          <w:szCs w:val="24"/>
        </w:rPr>
        <w:t>届日本化学工学会年会</w:t>
      </w:r>
      <w:r w:rsidR="005A4365">
        <w:rPr>
          <w:rFonts w:ascii="Times New Roman" w:eastAsia="仿宋" w:hAnsi="Times New Roman" w:cs="Times New Roman" w:hint="eastAsia"/>
          <w:sz w:val="24"/>
          <w:szCs w:val="24"/>
        </w:rPr>
        <w:t>并</w:t>
      </w:r>
      <w:r w:rsidRPr="005A15E0">
        <w:rPr>
          <w:rFonts w:ascii="Times New Roman" w:eastAsia="仿宋" w:hAnsi="Times New Roman" w:cs="Times New Roman"/>
          <w:sz w:val="24"/>
          <w:szCs w:val="24"/>
        </w:rPr>
        <w:t>做报告，由</w:t>
      </w:r>
      <w:r w:rsidR="00A67818">
        <w:rPr>
          <w:rFonts w:ascii="Times New Roman" w:eastAsia="仿宋" w:hAnsi="Times New Roman" w:cs="Times New Roman" w:hint="eastAsia"/>
          <w:sz w:val="24"/>
          <w:szCs w:val="24"/>
        </w:rPr>
        <w:t>SCEJ</w:t>
      </w:r>
      <w:r w:rsidRPr="005A15E0">
        <w:rPr>
          <w:rFonts w:ascii="Times New Roman" w:eastAsia="仿宋" w:hAnsi="Times New Roman" w:cs="Times New Roman"/>
          <w:sz w:val="24"/>
          <w:szCs w:val="24"/>
        </w:rPr>
        <w:t>承担获奖者注册费和住宿费。</w:t>
      </w:r>
    </w:p>
    <w:p w14:paraId="78082B58" w14:textId="77777777" w:rsidR="00906423" w:rsidRPr="005A15E0" w:rsidRDefault="00906423" w:rsidP="00906423">
      <w:pPr>
        <w:rPr>
          <w:rFonts w:ascii="Times New Roman" w:eastAsia="仿宋" w:hAnsi="Times New Roman" w:cs="Times New Roman"/>
          <w:sz w:val="24"/>
          <w:szCs w:val="24"/>
        </w:rPr>
      </w:pPr>
    </w:p>
    <w:p w14:paraId="6C73D4B7" w14:textId="77777777" w:rsidR="00906423" w:rsidRPr="005A15E0" w:rsidRDefault="004B3B0B" w:rsidP="00906423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5A15E0">
        <w:rPr>
          <w:rFonts w:ascii="Times New Roman" w:eastAsia="仿宋" w:hAnsi="Times New Roman" w:cs="Times New Roman"/>
          <w:b/>
          <w:sz w:val="24"/>
          <w:szCs w:val="24"/>
        </w:rPr>
        <w:t>中国化工学会</w:t>
      </w:r>
      <w:r w:rsidR="00C076D3">
        <w:rPr>
          <w:rFonts w:ascii="Times New Roman" w:eastAsia="仿宋" w:hAnsi="Times New Roman" w:cs="Times New Roman" w:hint="eastAsia"/>
          <w:b/>
          <w:sz w:val="24"/>
          <w:szCs w:val="24"/>
        </w:rPr>
        <w:t>历年</w:t>
      </w:r>
      <w:r w:rsidR="00906423" w:rsidRPr="005A15E0">
        <w:rPr>
          <w:rFonts w:ascii="Times New Roman" w:eastAsia="仿宋" w:hAnsi="Times New Roman" w:cs="Times New Roman"/>
          <w:b/>
          <w:sz w:val="24"/>
          <w:szCs w:val="24"/>
        </w:rPr>
        <w:t>推选获奖</w:t>
      </w:r>
      <w:r w:rsidR="00C076D3">
        <w:rPr>
          <w:rFonts w:ascii="Times New Roman" w:eastAsia="仿宋" w:hAnsi="Times New Roman" w:cs="Times New Roman" w:hint="eastAsia"/>
          <w:b/>
          <w:sz w:val="24"/>
          <w:szCs w:val="24"/>
        </w:rPr>
        <w:t>情况</w:t>
      </w:r>
      <w:r w:rsidR="00906423" w:rsidRPr="005A15E0">
        <w:rPr>
          <w:rFonts w:ascii="Times New Roman" w:eastAsia="仿宋" w:hAnsi="Times New Roman" w:cs="Times New Roman"/>
          <w:b/>
          <w:sz w:val="24"/>
          <w:szCs w:val="24"/>
        </w:rPr>
        <w:t>：</w:t>
      </w:r>
    </w:p>
    <w:p w14:paraId="32B4532A" w14:textId="77777777" w:rsidR="00906423" w:rsidRPr="005A15E0" w:rsidRDefault="00906423" w:rsidP="00906423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A15E0">
        <w:rPr>
          <w:rFonts w:ascii="Times New Roman" w:eastAsia="仿宋" w:hAnsi="Times New Roman" w:cs="Times New Roman"/>
          <w:sz w:val="24"/>
          <w:szCs w:val="24"/>
        </w:rPr>
        <w:t>从</w:t>
      </w:r>
      <w:r w:rsidRPr="005A15E0">
        <w:rPr>
          <w:rFonts w:ascii="Times New Roman" w:eastAsia="仿宋" w:hAnsi="Times New Roman" w:cs="Times New Roman"/>
          <w:sz w:val="24"/>
          <w:szCs w:val="24"/>
        </w:rPr>
        <w:t>2011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年至今，中国化工学会所推荐的参选人员中已经有</w:t>
      </w:r>
      <w:r w:rsidR="009E6E9E">
        <w:rPr>
          <w:rFonts w:ascii="Times New Roman" w:eastAsia="仿宋" w:hAnsi="Times New Roman" w:cs="Times New Roman" w:hint="eastAsia"/>
          <w:sz w:val="24"/>
          <w:szCs w:val="24"/>
        </w:rPr>
        <w:t>8</w:t>
      </w:r>
      <w:r w:rsidRPr="005A15E0">
        <w:rPr>
          <w:rFonts w:ascii="Times New Roman" w:eastAsia="仿宋" w:hAnsi="Times New Roman" w:cs="Times New Roman"/>
          <w:sz w:val="24"/>
          <w:szCs w:val="24"/>
        </w:rPr>
        <w:t>人获此殊荣，分别为北京化工大学张立群教授（</w:t>
      </w:r>
      <w:r w:rsidRPr="005A15E0">
        <w:rPr>
          <w:rFonts w:ascii="Times New Roman" w:eastAsia="仿宋" w:hAnsi="Times New Roman" w:cs="Times New Roman"/>
          <w:sz w:val="24"/>
          <w:szCs w:val="24"/>
        </w:rPr>
        <w:t>2011</w:t>
      </w:r>
      <w:r w:rsidRPr="005A15E0">
        <w:rPr>
          <w:rFonts w:ascii="Times New Roman" w:eastAsia="仿宋" w:hAnsi="Times New Roman" w:cs="Times New Roman"/>
          <w:sz w:val="24"/>
          <w:szCs w:val="24"/>
        </w:rPr>
        <w:t>年度）、</w:t>
      </w:r>
      <w:r w:rsidR="006B3D92">
        <w:rPr>
          <w:rFonts w:ascii="Times New Roman" w:eastAsia="仿宋" w:hAnsi="Times New Roman" w:cs="Times New Roman" w:hint="eastAsia"/>
          <w:sz w:val="24"/>
          <w:szCs w:val="24"/>
        </w:rPr>
        <w:t>中国科学院</w:t>
      </w:r>
      <w:r w:rsidRPr="005A15E0">
        <w:rPr>
          <w:rFonts w:ascii="Times New Roman" w:eastAsia="仿宋" w:hAnsi="Times New Roman" w:cs="Times New Roman"/>
          <w:sz w:val="24"/>
          <w:szCs w:val="24"/>
        </w:rPr>
        <w:t>过程工程研究所杨超</w:t>
      </w:r>
      <w:r w:rsidR="00D93BCC">
        <w:rPr>
          <w:rFonts w:ascii="Times New Roman" w:eastAsia="仿宋" w:hAnsi="Times New Roman" w:cs="Times New Roman" w:hint="eastAsia"/>
          <w:sz w:val="24"/>
          <w:szCs w:val="24"/>
        </w:rPr>
        <w:t>研究员</w:t>
      </w:r>
      <w:r w:rsidRPr="005A15E0">
        <w:rPr>
          <w:rFonts w:ascii="Times New Roman" w:eastAsia="仿宋" w:hAnsi="Times New Roman" w:cs="Times New Roman"/>
          <w:sz w:val="24"/>
          <w:szCs w:val="24"/>
        </w:rPr>
        <w:t>（</w:t>
      </w:r>
      <w:r w:rsidRPr="005A15E0">
        <w:rPr>
          <w:rFonts w:ascii="Times New Roman" w:eastAsia="仿宋" w:hAnsi="Times New Roman" w:cs="Times New Roman"/>
          <w:sz w:val="24"/>
          <w:szCs w:val="24"/>
        </w:rPr>
        <w:t>2012</w:t>
      </w:r>
      <w:r w:rsidRPr="005A15E0">
        <w:rPr>
          <w:rFonts w:ascii="Times New Roman" w:eastAsia="仿宋" w:hAnsi="Times New Roman" w:cs="Times New Roman"/>
          <w:sz w:val="24"/>
          <w:szCs w:val="24"/>
        </w:rPr>
        <w:t>年度）、北京化工大学苏海佳教授（</w:t>
      </w:r>
      <w:r w:rsidRPr="005A15E0">
        <w:rPr>
          <w:rFonts w:ascii="Times New Roman" w:eastAsia="仿宋" w:hAnsi="Times New Roman" w:cs="Times New Roman"/>
          <w:sz w:val="24"/>
          <w:szCs w:val="24"/>
        </w:rPr>
        <w:t>2014</w:t>
      </w:r>
      <w:r w:rsidRPr="005A15E0">
        <w:rPr>
          <w:rFonts w:ascii="Times New Roman" w:eastAsia="仿宋" w:hAnsi="Times New Roman" w:cs="Times New Roman"/>
          <w:sz w:val="24"/>
          <w:szCs w:val="24"/>
        </w:rPr>
        <w:t>年度）、</w:t>
      </w:r>
      <w:r w:rsidR="006B3D92">
        <w:rPr>
          <w:rFonts w:ascii="Times New Roman" w:eastAsia="仿宋" w:hAnsi="Times New Roman" w:cs="Times New Roman" w:hint="eastAsia"/>
          <w:sz w:val="24"/>
          <w:szCs w:val="24"/>
        </w:rPr>
        <w:t>中国科学院</w:t>
      </w:r>
      <w:r w:rsidRPr="005A15E0">
        <w:rPr>
          <w:rFonts w:ascii="Times New Roman" w:eastAsia="仿宋" w:hAnsi="Times New Roman" w:cs="Times New Roman"/>
          <w:sz w:val="24"/>
          <w:szCs w:val="24"/>
        </w:rPr>
        <w:t>过程工程研究所杨宁</w:t>
      </w:r>
      <w:r w:rsidR="00D93BCC">
        <w:rPr>
          <w:rFonts w:ascii="Times New Roman" w:eastAsia="仿宋" w:hAnsi="Times New Roman" w:cs="Times New Roman" w:hint="eastAsia"/>
          <w:sz w:val="24"/>
          <w:szCs w:val="24"/>
        </w:rPr>
        <w:t>研究员</w:t>
      </w:r>
      <w:r w:rsidRPr="005A15E0">
        <w:rPr>
          <w:rFonts w:ascii="Times New Roman" w:eastAsia="仿宋" w:hAnsi="Times New Roman" w:cs="Times New Roman"/>
          <w:sz w:val="24"/>
          <w:szCs w:val="24"/>
        </w:rPr>
        <w:t>（</w:t>
      </w:r>
      <w:r w:rsidRPr="005A15E0">
        <w:rPr>
          <w:rFonts w:ascii="Times New Roman" w:eastAsia="仿宋" w:hAnsi="Times New Roman" w:cs="Times New Roman"/>
          <w:sz w:val="24"/>
          <w:szCs w:val="24"/>
        </w:rPr>
        <w:t>2015</w:t>
      </w:r>
      <w:r w:rsidRPr="005A15E0">
        <w:rPr>
          <w:rFonts w:ascii="Times New Roman" w:eastAsia="仿宋" w:hAnsi="Times New Roman" w:cs="Times New Roman"/>
          <w:sz w:val="24"/>
          <w:szCs w:val="24"/>
        </w:rPr>
        <w:t>年度）、天津大学巩金龙教授（</w:t>
      </w:r>
      <w:r w:rsidRPr="005A15E0">
        <w:rPr>
          <w:rFonts w:ascii="Times New Roman" w:eastAsia="仿宋" w:hAnsi="Times New Roman" w:cs="Times New Roman"/>
          <w:sz w:val="24"/>
          <w:szCs w:val="24"/>
        </w:rPr>
        <w:t>2017</w:t>
      </w:r>
      <w:r w:rsidRPr="005A15E0">
        <w:rPr>
          <w:rFonts w:ascii="Times New Roman" w:eastAsia="仿宋" w:hAnsi="Times New Roman" w:cs="Times New Roman"/>
          <w:sz w:val="24"/>
          <w:szCs w:val="24"/>
        </w:rPr>
        <w:t>年度）</w:t>
      </w:r>
      <w:r w:rsidR="00DC07CE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5A15E0">
        <w:rPr>
          <w:rFonts w:ascii="Times New Roman" w:eastAsia="仿宋" w:hAnsi="Times New Roman" w:cs="Times New Roman"/>
          <w:sz w:val="24"/>
          <w:szCs w:val="24"/>
        </w:rPr>
        <w:t>北京工业大学李建荣教授（</w:t>
      </w:r>
      <w:r w:rsidRPr="005A15E0">
        <w:rPr>
          <w:rFonts w:ascii="Times New Roman" w:eastAsia="仿宋" w:hAnsi="Times New Roman" w:cs="Times New Roman"/>
          <w:sz w:val="24"/>
          <w:szCs w:val="24"/>
        </w:rPr>
        <w:t>2018</w:t>
      </w:r>
      <w:r w:rsidRPr="005A15E0">
        <w:rPr>
          <w:rFonts w:ascii="Times New Roman" w:eastAsia="仿宋" w:hAnsi="Times New Roman" w:cs="Times New Roman"/>
          <w:sz w:val="24"/>
          <w:szCs w:val="24"/>
        </w:rPr>
        <w:t>年度）</w:t>
      </w:r>
      <w:r w:rsidR="00E13FE1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="006B3D92">
        <w:rPr>
          <w:rFonts w:ascii="Times New Roman" w:eastAsia="仿宋" w:hAnsi="Times New Roman" w:cs="Times New Roman" w:hint="eastAsia"/>
          <w:sz w:val="24"/>
          <w:szCs w:val="24"/>
        </w:rPr>
        <w:t>中国科学院</w:t>
      </w:r>
      <w:r w:rsidR="00DC07CE" w:rsidRPr="005A15E0">
        <w:rPr>
          <w:rFonts w:ascii="Times New Roman" w:eastAsia="仿宋" w:hAnsi="Times New Roman" w:cs="Times New Roman"/>
          <w:sz w:val="24"/>
          <w:szCs w:val="24"/>
        </w:rPr>
        <w:t>过程工程研究所</w:t>
      </w:r>
      <w:r w:rsidR="00DC07CE">
        <w:rPr>
          <w:rFonts w:ascii="Times New Roman" w:eastAsia="仿宋" w:hAnsi="Times New Roman" w:cs="Times New Roman" w:hint="eastAsia"/>
          <w:sz w:val="24"/>
          <w:szCs w:val="24"/>
        </w:rPr>
        <w:t>韩永生</w:t>
      </w:r>
      <w:r w:rsidR="00D93BCC">
        <w:rPr>
          <w:rFonts w:ascii="Times New Roman" w:eastAsia="仿宋" w:hAnsi="Times New Roman" w:cs="Times New Roman" w:hint="eastAsia"/>
          <w:sz w:val="24"/>
          <w:szCs w:val="24"/>
        </w:rPr>
        <w:t>研究员</w:t>
      </w:r>
      <w:r w:rsidR="00DC07CE" w:rsidRPr="005A15E0">
        <w:rPr>
          <w:rFonts w:ascii="Times New Roman" w:eastAsia="仿宋" w:hAnsi="Times New Roman" w:cs="Times New Roman"/>
          <w:sz w:val="24"/>
          <w:szCs w:val="24"/>
        </w:rPr>
        <w:t>（</w:t>
      </w:r>
      <w:r w:rsidR="00DC07CE" w:rsidRPr="005A15E0">
        <w:rPr>
          <w:rFonts w:ascii="Times New Roman" w:eastAsia="仿宋" w:hAnsi="Times New Roman" w:cs="Times New Roman"/>
          <w:sz w:val="24"/>
          <w:szCs w:val="24"/>
        </w:rPr>
        <w:t>20</w:t>
      </w:r>
      <w:r w:rsidR="00DC07CE">
        <w:rPr>
          <w:rFonts w:ascii="Times New Roman" w:eastAsia="仿宋" w:hAnsi="Times New Roman" w:cs="Times New Roman" w:hint="eastAsia"/>
          <w:sz w:val="24"/>
          <w:szCs w:val="24"/>
        </w:rPr>
        <w:t>19</w:t>
      </w:r>
      <w:r w:rsidR="00DC07CE" w:rsidRPr="005A15E0">
        <w:rPr>
          <w:rFonts w:ascii="Times New Roman" w:eastAsia="仿宋" w:hAnsi="Times New Roman" w:cs="Times New Roman"/>
          <w:sz w:val="24"/>
          <w:szCs w:val="24"/>
        </w:rPr>
        <w:t>年度）</w:t>
      </w:r>
      <w:r w:rsidR="00E13FE1"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="00E13FE1" w:rsidRPr="00E13FE1">
        <w:rPr>
          <w:rFonts w:ascii="Times New Roman" w:eastAsia="仿宋" w:hAnsi="Times New Roman" w:cs="Times New Roman" w:hint="eastAsia"/>
          <w:sz w:val="24"/>
          <w:szCs w:val="24"/>
        </w:rPr>
        <w:t>浙江大学邢华斌教授（</w:t>
      </w:r>
      <w:r w:rsidR="00E13FE1" w:rsidRPr="00E13FE1">
        <w:rPr>
          <w:rFonts w:ascii="Times New Roman" w:eastAsia="仿宋" w:hAnsi="Times New Roman" w:cs="Times New Roman" w:hint="eastAsia"/>
          <w:sz w:val="24"/>
          <w:szCs w:val="24"/>
        </w:rPr>
        <w:t>2020</w:t>
      </w:r>
      <w:r w:rsidR="00E13FE1" w:rsidRPr="00E13FE1">
        <w:rPr>
          <w:rFonts w:ascii="Times New Roman" w:eastAsia="仿宋" w:hAnsi="Times New Roman" w:cs="Times New Roman" w:hint="eastAsia"/>
          <w:sz w:val="24"/>
          <w:szCs w:val="24"/>
        </w:rPr>
        <w:t>年度）</w:t>
      </w:r>
      <w:r w:rsidRPr="005A15E0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4AE72E46" w14:textId="77777777" w:rsidR="00874855" w:rsidRPr="009E6E9E" w:rsidRDefault="00874855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874855" w:rsidRPr="009E6E9E" w:rsidSect="003C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B1A2" w14:textId="77777777" w:rsidR="00C576B8" w:rsidRDefault="00C576B8" w:rsidP="003B4EAF">
      <w:r>
        <w:separator/>
      </w:r>
    </w:p>
  </w:endnote>
  <w:endnote w:type="continuationSeparator" w:id="0">
    <w:p w14:paraId="2128187A" w14:textId="77777777" w:rsidR="00C576B8" w:rsidRDefault="00C576B8" w:rsidP="003B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17CB6" w14:textId="77777777" w:rsidR="00C576B8" w:rsidRDefault="00C576B8" w:rsidP="003B4EAF">
      <w:r>
        <w:separator/>
      </w:r>
    </w:p>
  </w:footnote>
  <w:footnote w:type="continuationSeparator" w:id="0">
    <w:p w14:paraId="18E7DC0A" w14:textId="77777777" w:rsidR="00C576B8" w:rsidRDefault="00C576B8" w:rsidP="003B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D1142"/>
    <w:multiLevelType w:val="hybridMultilevel"/>
    <w:tmpl w:val="A25E5C8C"/>
    <w:lvl w:ilvl="0" w:tplc="32847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0E4370"/>
    <w:multiLevelType w:val="hybridMultilevel"/>
    <w:tmpl w:val="AE36E3BC"/>
    <w:lvl w:ilvl="0" w:tplc="32847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315B44"/>
    <w:multiLevelType w:val="hybridMultilevel"/>
    <w:tmpl w:val="2120414E"/>
    <w:lvl w:ilvl="0" w:tplc="32847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97476"/>
    <w:multiLevelType w:val="hybridMultilevel"/>
    <w:tmpl w:val="4288CC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4A1"/>
    <w:rsid w:val="000009C0"/>
    <w:rsid w:val="00001ECE"/>
    <w:rsid w:val="00002201"/>
    <w:rsid w:val="00003A16"/>
    <w:rsid w:val="0002290F"/>
    <w:rsid w:val="00022FBF"/>
    <w:rsid w:val="0008437D"/>
    <w:rsid w:val="000B35C6"/>
    <w:rsid w:val="000E004B"/>
    <w:rsid w:val="000E5C86"/>
    <w:rsid w:val="00114C29"/>
    <w:rsid w:val="001173D0"/>
    <w:rsid w:val="001A2D7D"/>
    <w:rsid w:val="001B4014"/>
    <w:rsid w:val="001C46D0"/>
    <w:rsid w:val="00214261"/>
    <w:rsid w:val="002241C8"/>
    <w:rsid w:val="002305FF"/>
    <w:rsid w:val="00271E5E"/>
    <w:rsid w:val="002811AC"/>
    <w:rsid w:val="00286190"/>
    <w:rsid w:val="002C1F9D"/>
    <w:rsid w:val="002D09FF"/>
    <w:rsid w:val="002E6902"/>
    <w:rsid w:val="002E78D3"/>
    <w:rsid w:val="002F5054"/>
    <w:rsid w:val="00365345"/>
    <w:rsid w:val="00372849"/>
    <w:rsid w:val="003B4EAF"/>
    <w:rsid w:val="003C3982"/>
    <w:rsid w:val="003D51BA"/>
    <w:rsid w:val="003F6BFA"/>
    <w:rsid w:val="00430F70"/>
    <w:rsid w:val="00435904"/>
    <w:rsid w:val="00485C44"/>
    <w:rsid w:val="00493497"/>
    <w:rsid w:val="004A05C0"/>
    <w:rsid w:val="004A4DA3"/>
    <w:rsid w:val="004B3B0B"/>
    <w:rsid w:val="004C7228"/>
    <w:rsid w:val="004D459B"/>
    <w:rsid w:val="004E7569"/>
    <w:rsid w:val="004F11C9"/>
    <w:rsid w:val="004F25AD"/>
    <w:rsid w:val="004F5248"/>
    <w:rsid w:val="0054703F"/>
    <w:rsid w:val="00561893"/>
    <w:rsid w:val="005911B6"/>
    <w:rsid w:val="005A15E0"/>
    <w:rsid w:val="005A4365"/>
    <w:rsid w:val="005B1A13"/>
    <w:rsid w:val="005C141C"/>
    <w:rsid w:val="005E1B14"/>
    <w:rsid w:val="005F11B3"/>
    <w:rsid w:val="00626082"/>
    <w:rsid w:val="006435F8"/>
    <w:rsid w:val="006547E2"/>
    <w:rsid w:val="00662179"/>
    <w:rsid w:val="00663781"/>
    <w:rsid w:val="006731E9"/>
    <w:rsid w:val="0068290B"/>
    <w:rsid w:val="00686DE3"/>
    <w:rsid w:val="00692FE2"/>
    <w:rsid w:val="006A2DB5"/>
    <w:rsid w:val="006B3D92"/>
    <w:rsid w:val="006B5051"/>
    <w:rsid w:val="006F2612"/>
    <w:rsid w:val="006F5F20"/>
    <w:rsid w:val="006F693C"/>
    <w:rsid w:val="007158E9"/>
    <w:rsid w:val="0072302F"/>
    <w:rsid w:val="007275CF"/>
    <w:rsid w:val="00734622"/>
    <w:rsid w:val="00742393"/>
    <w:rsid w:val="007454A1"/>
    <w:rsid w:val="007A7834"/>
    <w:rsid w:val="007B015F"/>
    <w:rsid w:val="007C4BD2"/>
    <w:rsid w:val="007D5738"/>
    <w:rsid w:val="007E199F"/>
    <w:rsid w:val="00801072"/>
    <w:rsid w:val="00803FB7"/>
    <w:rsid w:val="00814F31"/>
    <w:rsid w:val="008317D9"/>
    <w:rsid w:val="00856FBD"/>
    <w:rsid w:val="00864DAF"/>
    <w:rsid w:val="00866B22"/>
    <w:rsid w:val="00874855"/>
    <w:rsid w:val="008779BD"/>
    <w:rsid w:val="008822C8"/>
    <w:rsid w:val="00892E73"/>
    <w:rsid w:val="008A6C7C"/>
    <w:rsid w:val="008B1433"/>
    <w:rsid w:val="008B663B"/>
    <w:rsid w:val="008C0730"/>
    <w:rsid w:val="008C5570"/>
    <w:rsid w:val="008E759E"/>
    <w:rsid w:val="00906423"/>
    <w:rsid w:val="0091321B"/>
    <w:rsid w:val="00925767"/>
    <w:rsid w:val="00927E29"/>
    <w:rsid w:val="00933251"/>
    <w:rsid w:val="00947439"/>
    <w:rsid w:val="00960D06"/>
    <w:rsid w:val="0098381C"/>
    <w:rsid w:val="00985D6C"/>
    <w:rsid w:val="009B32EB"/>
    <w:rsid w:val="009B3B89"/>
    <w:rsid w:val="009C29BE"/>
    <w:rsid w:val="009C2B50"/>
    <w:rsid w:val="009D4B9D"/>
    <w:rsid w:val="009E6E9E"/>
    <w:rsid w:val="009E72F9"/>
    <w:rsid w:val="009F5856"/>
    <w:rsid w:val="00A22FA7"/>
    <w:rsid w:val="00A23883"/>
    <w:rsid w:val="00A50E7C"/>
    <w:rsid w:val="00A56E56"/>
    <w:rsid w:val="00A60226"/>
    <w:rsid w:val="00A67651"/>
    <w:rsid w:val="00A67818"/>
    <w:rsid w:val="00A71AE1"/>
    <w:rsid w:val="00A9194F"/>
    <w:rsid w:val="00A92CA0"/>
    <w:rsid w:val="00A94A6F"/>
    <w:rsid w:val="00AB3FCD"/>
    <w:rsid w:val="00AC1C60"/>
    <w:rsid w:val="00AC425F"/>
    <w:rsid w:val="00AE5700"/>
    <w:rsid w:val="00B10B41"/>
    <w:rsid w:val="00B12799"/>
    <w:rsid w:val="00B27D8C"/>
    <w:rsid w:val="00B5580C"/>
    <w:rsid w:val="00B5628F"/>
    <w:rsid w:val="00B72B52"/>
    <w:rsid w:val="00B746DE"/>
    <w:rsid w:val="00BA16E3"/>
    <w:rsid w:val="00BB7AF3"/>
    <w:rsid w:val="00BC5E01"/>
    <w:rsid w:val="00BE48E5"/>
    <w:rsid w:val="00C0066D"/>
    <w:rsid w:val="00C076D3"/>
    <w:rsid w:val="00C37A6D"/>
    <w:rsid w:val="00C52575"/>
    <w:rsid w:val="00C52607"/>
    <w:rsid w:val="00C576B8"/>
    <w:rsid w:val="00C771A8"/>
    <w:rsid w:val="00C85A0F"/>
    <w:rsid w:val="00CB533E"/>
    <w:rsid w:val="00CE3846"/>
    <w:rsid w:val="00CF0F89"/>
    <w:rsid w:val="00CF4030"/>
    <w:rsid w:val="00D30FC9"/>
    <w:rsid w:val="00D41ED6"/>
    <w:rsid w:val="00D643DD"/>
    <w:rsid w:val="00D71E27"/>
    <w:rsid w:val="00D924E6"/>
    <w:rsid w:val="00D93BCC"/>
    <w:rsid w:val="00DB38E2"/>
    <w:rsid w:val="00DB76D1"/>
    <w:rsid w:val="00DC07CE"/>
    <w:rsid w:val="00DC35BD"/>
    <w:rsid w:val="00DD082E"/>
    <w:rsid w:val="00DD3989"/>
    <w:rsid w:val="00DD46C0"/>
    <w:rsid w:val="00DF7FB8"/>
    <w:rsid w:val="00E12EF7"/>
    <w:rsid w:val="00E13FE1"/>
    <w:rsid w:val="00E14E0D"/>
    <w:rsid w:val="00E22533"/>
    <w:rsid w:val="00E30C46"/>
    <w:rsid w:val="00E30DCD"/>
    <w:rsid w:val="00E37EAA"/>
    <w:rsid w:val="00E50C74"/>
    <w:rsid w:val="00E519E1"/>
    <w:rsid w:val="00E55BD0"/>
    <w:rsid w:val="00E64660"/>
    <w:rsid w:val="00E8566E"/>
    <w:rsid w:val="00EA0C0E"/>
    <w:rsid w:val="00ED724F"/>
    <w:rsid w:val="00EE5224"/>
    <w:rsid w:val="00F0058C"/>
    <w:rsid w:val="00F01F79"/>
    <w:rsid w:val="00F05692"/>
    <w:rsid w:val="00F0639A"/>
    <w:rsid w:val="00F274FD"/>
    <w:rsid w:val="00F4247F"/>
    <w:rsid w:val="00F63F7F"/>
    <w:rsid w:val="00F663A7"/>
    <w:rsid w:val="00F71A28"/>
    <w:rsid w:val="00F76C9B"/>
    <w:rsid w:val="00F92335"/>
    <w:rsid w:val="00FA489E"/>
    <w:rsid w:val="00FA4E93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731B2"/>
  <w15:docId w15:val="{0B4C5AD8-1492-4501-AAB5-B776CF3A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2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B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B4EA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B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B4EAF"/>
    <w:rPr>
      <w:sz w:val="18"/>
      <w:szCs w:val="18"/>
    </w:rPr>
  </w:style>
  <w:style w:type="character" w:styleId="a8">
    <w:name w:val="Hyperlink"/>
    <w:basedOn w:val="a0"/>
    <w:uiPriority w:val="99"/>
    <w:unhideWhenUsed/>
    <w:rsid w:val="00874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608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6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89441-6509-4F86-B505-936E46E3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愿你安好</cp:lastModifiedBy>
  <cp:revision>12</cp:revision>
  <cp:lastPrinted>2019-11-04T05:57:00Z</cp:lastPrinted>
  <dcterms:created xsi:type="dcterms:W3CDTF">2021-01-07T02:01:00Z</dcterms:created>
  <dcterms:modified xsi:type="dcterms:W3CDTF">2021-01-08T02:05:00Z</dcterms:modified>
</cp:coreProperties>
</file>